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3E" w:rsidRDefault="0061673E" w:rsidP="0061673E">
      <w:pPr>
        <w:pStyle w:val="Zwykytekst"/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bCs/>
          <w:smallCaps/>
          <w:sz w:val="28"/>
          <w:szCs w:val="24"/>
        </w:rPr>
      </w:pPr>
      <w:r w:rsidRPr="00482FD3">
        <w:rPr>
          <w:rFonts w:ascii="Times New Roman" w:hAnsi="Times New Roman"/>
          <w:b/>
          <w:bCs/>
          <w:smallCaps/>
          <w:sz w:val="28"/>
          <w:szCs w:val="24"/>
        </w:rPr>
        <w:t xml:space="preserve">Regulamin </w:t>
      </w:r>
      <w:r w:rsidRPr="005B7565">
        <w:rPr>
          <w:rFonts w:ascii="Times New Roman" w:hAnsi="Times New Roman"/>
          <w:b/>
          <w:bCs/>
          <w:sz w:val="28"/>
          <w:szCs w:val="28"/>
        </w:rPr>
        <w:t>EGZAMINU DYPLOMOWEGO</w:t>
      </w:r>
    </w:p>
    <w:p w:rsidR="0061673E" w:rsidRPr="006D7284" w:rsidRDefault="0061673E" w:rsidP="0061673E">
      <w:pPr>
        <w:pStyle w:val="Zwykytekst"/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8"/>
          <w:szCs w:val="24"/>
        </w:rPr>
        <w:t>Instytut Nauk Społecznych-</w:t>
      </w:r>
      <w:r w:rsidRPr="00482FD3">
        <w:rPr>
          <w:rFonts w:ascii="Times New Roman" w:hAnsi="Times New Roman"/>
          <w:b/>
          <w:bCs/>
          <w:smallCaps/>
          <w:sz w:val="28"/>
          <w:szCs w:val="24"/>
        </w:rPr>
        <w:t xml:space="preserve"> kierun</w:t>
      </w:r>
      <w:r>
        <w:rPr>
          <w:rFonts w:ascii="Times New Roman" w:hAnsi="Times New Roman"/>
          <w:b/>
          <w:bCs/>
          <w:smallCaps/>
          <w:sz w:val="28"/>
          <w:szCs w:val="24"/>
        </w:rPr>
        <w:t>ek</w:t>
      </w:r>
      <w:r w:rsidRPr="00482FD3">
        <w:rPr>
          <w:rFonts w:ascii="Times New Roman" w:hAnsi="Times New Roman"/>
          <w:b/>
          <w:bCs/>
          <w:smallCap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PRACA SOCJALNA</w:t>
      </w:r>
    </w:p>
    <w:p w:rsidR="003A208B" w:rsidRPr="003A208B" w:rsidRDefault="003A208B" w:rsidP="003A208B">
      <w:pPr>
        <w:spacing w:after="0" w:line="256" w:lineRule="auto"/>
        <w:ind w:left="151"/>
        <w:jc w:val="center"/>
        <w:rPr>
          <w:rFonts w:ascii="Times New Roman" w:hAnsi="Times New Roman"/>
          <w:b/>
          <w:sz w:val="28"/>
          <w:szCs w:val="28"/>
        </w:rPr>
      </w:pPr>
      <w:r w:rsidRPr="003A208B">
        <w:rPr>
          <w:rFonts w:ascii="Times New Roman" w:hAnsi="Times New Roman"/>
          <w:b/>
          <w:sz w:val="28"/>
          <w:szCs w:val="28"/>
        </w:rPr>
        <w:t>AKADEMIA NAUK STOSOWANYCH W NOWYM TARGU</w:t>
      </w:r>
    </w:p>
    <w:p w:rsidR="003A208B" w:rsidRPr="003A208B" w:rsidRDefault="003A208B" w:rsidP="003A208B">
      <w:pPr>
        <w:spacing w:after="0" w:line="256" w:lineRule="auto"/>
        <w:ind w:left="151"/>
        <w:jc w:val="center"/>
        <w:rPr>
          <w:rFonts w:ascii="Times New Roman" w:hAnsi="Times New Roman"/>
          <w:lang w:eastAsia="pl-PL"/>
        </w:rPr>
      </w:pPr>
    </w:p>
    <w:p w:rsidR="003A208B" w:rsidRPr="003A208B" w:rsidRDefault="003A208B" w:rsidP="003A208B">
      <w:pPr>
        <w:spacing w:after="148" w:line="264" w:lineRule="auto"/>
        <w:ind w:right="4"/>
        <w:jc w:val="center"/>
        <w:rPr>
          <w:rFonts w:ascii="Times New Roman" w:hAnsi="Times New Roman"/>
          <w:b/>
        </w:rPr>
      </w:pPr>
      <w:r w:rsidRPr="003A208B">
        <w:rPr>
          <w:rFonts w:ascii="Times New Roman" w:hAnsi="Times New Roman"/>
          <w:b/>
        </w:rPr>
        <w:t xml:space="preserve">Studia stacjonarne pierwszego stopnia </w:t>
      </w:r>
    </w:p>
    <w:p w:rsidR="003A208B" w:rsidRPr="003A208B" w:rsidRDefault="003A208B" w:rsidP="003A208B">
      <w:pPr>
        <w:spacing w:after="148" w:line="264" w:lineRule="auto"/>
        <w:ind w:right="4"/>
        <w:jc w:val="center"/>
        <w:rPr>
          <w:rFonts w:ascii="Times New Roman" w:hAnsi="Times New Roman"/>
          <w:color w:val="FF0000"/>
        </w:rPr>
      </w:pPr>
      <w:r w:rsidRPr="003A208B">
        <w:rPr>
          <w:rFonts w:ascii="Times New Roman" w:hAnsi="Times New Roman"/>
          <w:b/>
          <w:color w:val="FF0000"/>
        </w:rPr>
        <w:t>Obowiązujący w roku akademickim 2023/24</w:t>
      </w:r>
    </w:p>
    <w:p w:rsidR="006A7885" w:rsidRDefault="006A7885" w:rsidP="006D7284">
      <w:pPr>
        <w:pStyle w:val="Zwykytekst"/>
        <w:tabs>
          <w:tab w:val="left" w:pos="709"/>
        </w:tabs>
        <w:spacing w:line="276" w:lineRule="auto"/>
        <w:ind w:left="142" w:firstLine="1134"/>
        <w:jc w:val="both"/>
        <w:rPr>
          <w:rFonts w:ascii="Times New Roman" w:hAnsi="Times New Roman"/>
          <w:bCs/>
          <w:sz w:val="24"/>
          <w:szCs w:val="24"/>
        </w:rPr>
      </w:pPr>
    </w:p>
    <w:p w:rsidR="007B3BFE" w:rsidRPr="00CF183D" w:rsidRDefault="007B3BFE" w:rsidP="007B3BF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8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podstawowe</w:t>
      </w:r>
    </w:p>
    <w:p w:rsidR="007B3BFE" w:rsidRPr="00CF183D" w:rsidRDefault="007B3BFE" w:rsidP="007B3BFE">
      <w:pPr>
        <w:numPr>
          <w:ilvl w:val="0"/>
          <w:numId w:val="12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18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Zasady </w:t>
      </w:r>
      <w:r w:rsidR="004E642D" w:rsidRPr="004E642D">
        <w:rPr>
          <w:rFonts w:ascii="Times New Roman" w:hAnsi="Times New Roman"/>
          <w:sz w:val="24"/>
          <w:szCs w:val="24"/>
        </w:rPr>
        <w:t>dyplomowania studentów kończących studia pierwszego stopnia w Akademii Nauk Stosowanych</w:t>
      </w:r>
      <w:r w:rsidR="004E642D" w:rsidRPr="004E642D">
        <w:rPr>
          <w:rFonts w:ascii="Times New Roman" w:hAnsi="Times New Roman"/>
          <w:b/>
          <w:sz w:val="24"/>
          <w:szCs w:val="24"/>
        </w:rPr>
        <w:t xml:space="preserve"> </w:t>
      </w:r>
      <w:r w:rsidR="004E642D" w:rsidRPr="004E642D">
        <w:rPr>
          <w:rFonts w:ascii="Times New Roman" w:hAnsi="Times New Roman"/>
          <w:sz w:val="24"/>
          <w:szCs w:val="24"/>
        </w:rPr>
        <w:t>w Nowym Targu (ANS) określa Regulamin studiów</w:t>
      </w:r>
      <w:r w:rsidR="00AE3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CF18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Procedura nr 3/2021 do Zarządzenia nr 103/2021 Rektora PPUZ w Nowym Targu </w:t>
      </w:r>
      <w:r w:rsidR="00AE3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CF18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dnia 21 lipca 2021 r.</w:t>
      </w:r>
    </w:p>
    <w:p w:rsidR="007B3BFE" w:rsidRPr="00CF183D" w:rsidRDefault="007B3BFE" w:rsidP="007B3BFE">
      <w:pPr>
        <w:numPr>
          <w:ilvl w:val="0"/>
          <w:numId w:val="12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18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Dyrektor Instytutu Nauk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Społecznych</w:t>
      </w:r>
      <w:r w:rsidRPr="00CF18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na wniosek koordynatora kierunku, określa regulamin dyplomowania dla studiów I stopnia kierunku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praca socjalna</w:t>
      </w:r>
      <w:r w:rsidRPr="00CF18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danym roku akademickim, przed rozpoczęciem semestru, w którym przeprowadzony zostanie egzamin dyplomowy.</w:t>
      </w:r>
    </w:p>
    <w:p w:rsidR="007B3BFE" w:rsidRPr="00CF183D" w:rsidRDefault="007B3BFE" w:rsidP="007B3BFE">
      <w:pPr>
        <w:numPr>
          <w:ilvl w:val="0"/>
          <w:numId w:val="12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18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Regulamin dyplomowania określa szczegółowe zasady i organizację przebiegu egzaminu dyplomowego.</w:t>
      </w:r>
    </w:p>
    <w:p w:rsidR="007B3BFE" w:rsidRPr="00CF183D" w:rsidRDefault="007B3BFE" w:rsidP="007B3BFE">
      <w:pPr>
        <w:numPr>
          <w:ilvl w:val="0"/>
          <w:numId w:val="12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18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Warunkiem ukończenia studiów i otrzymania tytułu zawodowego licencjata, jest zdanie egzaminu dyplomowego z wynikiem co najmniej dostatecznym, po wcześniejszym uzyskaniu zaliczeń ze wszystkich przedmiotów i praktyk zawodowych objętych planem studiów. </w:t>
      </w:r>
    </w:p>
    <w:p w:rsidR="007B3BFE" w:rsidRPr="00CF183D" w:rsidRDefault="007B3BFE" w:rsidP="007B3BFE">
      <w:pPr>
        <w:numPr>
          <w:ilvl w:val="0"/>
          <w:numId w:val="12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18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Dokumentem potwierdzającym ukończenie studiów wyższych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CF18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jest dyplom</w:t>
      </w:r>
      <w:r w:rsidR="00AE3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CF18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wraz z suplementem. </w:t>
      </w:r>
    </w:p>
    <w:p w:rsidR="007B3BFE" w:rsidRPr="00CF183D" w:rsidRDefault="007B3BFE" w:rsidP="007B3BF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8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Egzamin dyplomowy</w:t>
      </w:r>
    </w:p>
    <w:p w:rsidR="007B3BFE" w:rsidRPr="007B3BFE" w:rsidRDefault="007B3BFE" w:rsidP="00483823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B3BFE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Na egzaminie dyplomowym student powinien wykazać się znajomością materiału objętego programem kształcenia dla kierunku Praca socjalna.</w:t>
      </w:r>
    </w:p>
    <w:p w:rsidR="007B3BFE" w:rsidRPr="001115B7" w:rsidRDefault="00416F9A" w:rsidP="00483823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ostatnim semestrze </w:t>
      </w:r>
      <w:r w:rsidR="00937AD3">
        <w:rPr>
          <w:rFonts w:ascii="Times New Roman" w:hAnsi="Times New Roman"/>
          <w:color w:val="000000"/>
          <w:sz w:val="24"/>
          <w:szCs w:val="24"/>
          <w:lang w:eastAsia="pl-PL"/>
        </w:rPr>
        <w:t>danego toku studiów</w:t>
      </w:r>
      <w:r w:rsidR="007B3BFE" w:rsidRPr="007B3BFE">
        <w:rPr>
          <w:rFonts w:ascii="Times New Roman" w:hAnsi="Times New Roman"/>
          <w:color w:val="000000"/>
          <w:sz w:val="24"/>
          <w:szCs w:val="24"/>
          <w:lang w:eastAsia="pl-PL"/>
        </w:rPr>
        <w:t>, studenci otrzymują pulę zagadnień</w:t>
      </w:r>
      <w:r w:rsidR="00AE3E67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7B3BFE" w:rsidRPr="007B3BF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egzaminu dyplomowego.</w:t>
      </w:r>
    </w:p>
    <w:p w:rsidR="007B3BFE" w:rsidRPr="00CF183D" w:rsidRDefault="007B3BFE" w:rsidP="007B3BFE">
      <w:pPr>
        <w:pStyle w:val="Zwykytek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F183D">
        <w:rPr>
          <w:rFonts w:ascii="Times New Roman" w:hAnsi="Times New Roman"/>
          <w:color w:val="000000"/>
          <w:sz w:val="24"/>
          <w:szCs w:val="24"/>
          <w:lang w:eastAsia="pl-PL"/>
        </w:rPr>
        <w:t>Student dopuszczony jest do egzaminu dyplomowego gdy:</w:t>
      </w:r>
    </w:p>
    <w:p w:rsidR="001115B7" w:rsidRDefault="001115B7" w:rsidP="001115B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7B3BFE" w:rsidRPr="00CF18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uzyska zaliczenia wszystkich form zajęć i złoży wszystkie egzaminy przewidziane</w:t>
      </w:r>
      <w:r w:rsidR="00AE3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7B3BFE" w:rsidRPr="00CF18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programie studiów;</w:t>
      </w:r>
    </w:p>
    <w:p w:rsidR="007B3BFE" w:rsidRDefault="001115B7" w:rsidP="001115B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7B3BFE" w:rsidRPr="00CF18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złoży wszystkie wymagane dokumenty, określone na podstawie odrębnych przepisów.</w:t>
      </w:r>
    </w:p>
    <w:p w:rsidR="007B3BFE" w:rsidRPr="00CF183D" w:rsidRDefault="007B3BFE" w:rsidP="007B3BFE">
      <w:pPr>
        <w:pStyle w:val="Zwykytek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F183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Egzamin dyplomowy odbywa się przed komisją powołaną przez Dyrektora Instytutu Nauk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Społecznych</w:t>
      </w:r>
      <w:r w:rsidRPr="00CF183D">
        <w:rPr>
          <w:rFonts w:ascii="Times New Roman" w:hAnsi="Times New Roman"/>
          <w:color w:val="000000"/>
          <w:sz w:val="24"/>
          <w:szCs w:val="24"/>
          <w:lang w:eastAsia="pl-PL"/>
        </w:rPr>
        <w:t>, w skład której wchodzą przewodniczący oraz dwaj członkowie. </w:t>
      </w:r>
    </w:p>
    <w:p w:rsidR="007B3BFE" w:rsidRPr="00CF183D" w:rsidRDefault="007B3BFE" w:rsidP="007B3BFE">
      <w:pPr>
        <w:pStyle w:val="Zwykytek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F183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Przewodniczącym i członkami komisji egzaminacyjnej są nauczyciele akademiccy, zatrudnieni w </w:t>
      </w:r>
      <w:r w:rsidR="00687DB7">
        <w:rPr>
          <w:rFonts w:ascii="Times New Roman" w:hAnsi="Times New Roman"/>
          <w:color w:val="000000"/>
          <w:sz w:val="24"/>
          <w:szCs w:val="24"/>
          <w:lang w:eastAsia="pl-PL"/>
        </w:rPr>
        <w:t>ANS</w:t>
      </w:r>
      <w:r w:rsidRPr="00CF183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Nowym Targu, ze stopniem naukowym co najmniej doktora.</w:t>
      </w:r>
    </w:p>
    <w:p w:rsidR="007B3BFE" w:rsidRPr="00CF183D" w:rsidRDefault="007B3BFE" w:rsidP="007B3BFE">
      <w:pPr>
        <w:pStyle w:val="Zwykytek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F183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Egzamin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dyplomowy odbywa</w:t>
      </w:r>
      <w:r w:rsidR="009E19A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się w terminach</w:t>
      </w:r>
      <w:r w:rsidRPr="00CF183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wyznaczony</w:t>
      </w:r>
      <w:r w:rsidR="009E19AB">
        <w:rPr>
          <w:rFonts w:ascii="Times New Roman" w:hAnsi="Times New Roman"/>
          <w:color w:val="000000"/>
          <w:sz w:val="24"/>
          <w:szCs w:val="24"/>
          <w:lang w:eastAsia="pl-PL"/>
        </w:rPr>
        <w:t>ch</w:t>
      </w:r>
      <w:r w:rsidRPr="00CF183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przez Dyrektora Instytutu.</w:t>
      </w:r>
    </w:p>
    <w:p w:rsidR="007B3BFE" w:rsidRPr="003D7B1A" w:rsidRDefault="007B3BFE" w:rsidP="007B3BFE">
      <w:pPr>
        <w:pStyle w:val="Zwykytek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F183D">
        <w:rPr>
          <w:rFonts w:ascii="Times New Roman" w:hAnsi="Times New Roman"/>
          <w:color w:val="000000"/>
          <w:sz w:val="24"/>
          <w:szCs w:val="24"/>
          <w:lang w:eastAsia="pl-PL"/>
        </w:rPr>
        <w:t>W przypadku, gdy członek komisji nie może uczestniczyć w egzaminie dyplomowym,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F183D">
        <w:rPr>
          <w:rFonts w:ascii="Times New Roman" w:hAnsi="Times New Roman"/>
          <w:color w:val="000000"/>
          <w:sz w:val="24"/>
          <w:szCs w:val="24"/>
          <w:lang w:eastAsia="pl-PL"/>
        </w:rPr>
        <w:t>Dyrektor Instytutu wyznacza w zastępstwie inną osobę.</w:t>
      </w:r>
    </w:p>
    <w:p w:rsidR="001115B7" w:rsidRDefault="007B3BFE" w:rsidP="001115B7">
      <w:pPr>
        <w:pStyle w:val="Zwykytek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33172">
        <w:rPr>
          <w:rFonts w:ascii="Times New Roman" w:hAnsi="Times New Roman"/>
          <w:bCs/>
          <w:sz w:val="24"/>
          <w:szCs w:val="24"/>
        </w:rPr>
        <w:t xml:space="preserve">Egzamin dyplomowy </w:t>
      </w:r>
      <w:r w:rsidR="00033B58" w:rsidRPr="00433172">
        <w:rPr>
          <w:rFonts w:ascii="Times New Roman" w:hAnsi="Times New Roman"/>
          <w:bCs/>
          <w:sz w:val="24"/>
          <w:szCs w:val="24"/>
        </w:rPr>
        <w:t xml:space="preserve">przeprowadzany jest w formie odpowiedzi ustnej i </w:t>
      </w:r>
      <w:r w:rsidR="001115B7" w:rsidRPr="00433172">
        <w:rPr>
          <w:rFonts w:ascii="Times New Roman" w:hAnsi="Times New Roman"/>
          <w:bCs/>
          <w:sz w:val="24"/>
          <w:szCs w:val="24"/>
        </w:rPr>
        <w:t>obejmuje</w:t>
      </w:r>
      <w:r w:rsidR="00033B58" w:rsidRPr="00433172">
        <w:rPr>
          <w:rFonts w:ascii="Times New Roman" w:hAnsi="Times New Roman"/>
          <w:bCs/>
          <w:sz w:val="24"/>
          <w:szCs w:val="24"/>
        </w:rPr>
        <w:t xml:space="preserve"> trzy losowo wybrane zagadnienia z przygotowanej puli zagadnień do egzaminu dyplomowego.</w:t>
      </w:r>
      <w:r w:rsidR="001115B7" w:rsidRPr="00433172">
        <w:rPr>
          <w:rFonts w:ascii="Times New Roman" w:hAnsi="Times New Roman"/>
          <w:bCs/>
          <w:sz w:val="24"/>
          <w:szCs w:val="24"/>
        </w:rPr>
        <w:t xml:space="preserve"> Na przygotowanie się do odpowiedzi student otrzymuje czas łącznie 15 minut. </w:t>
      </w:r>
    </w:p>
    <w:p w:rsidR="0061673E" w:rsidRPr="00433172" w:rsidRDefault="0061673E" w:rsidP="0061673E">
      <w:pPr>
        <w:pStyle w:val="Zwykytekst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7B3BFE" w:rsidRPr="003D7B1A" w:rsidRDefault="007B3BFE" w:rsidP="007B3BFE">
      <w:pPr>
        <w:pStyle w:val="Zwykytek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Komisja zadaje studentowi trzy pytania </w:t>
      </w:r>
      <w:r w:rsidR="00433172">
        <w:rPr>
          <w:rFonts w:ascii="Times New Roman" w:hAnsi="Times New Roman"/>
          <w:bCs/>
          <w:sz w:val="24"/>
          <w:szCs w:val="24"/>
        </w:rPr>
        <w:t>w oparciu o wylosowane zagadnienia.</w:t>
      </w:r>
    </w:p>
    <w:p w:rsidR="007B3BFE" w:rsidRPr="004B241B" w:rsidRDefault="007B3BFE" w:rsidP="007B3BFE">
      <w:pPr>
        <w:pStyle w:val="Zwykytek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B241B">
        <w:rPr>
          <w:rFonts w:ascii="Times New Roman" w:hAnsi="Times New Roman"/>
          <w:bCs/>
          <w:sz w:val="24"/>
          <w:szCs w:val="24"/>
        </w:rPr>
        <w:t xml:space="preserve">Podczas przygotowania się do egzaminu obowiązuje zakaz wnoszenia na salę egzaminacyjną urządzeń elektronicznych (laptopów, tabletów, smartfonów i innych) </w:t>
      </w:r>
      <w:r w:rsidR="00AE3E67">
        <w:rPr>
          <w:rFonts w:ascii="Times New Roman" w:hAnsi="Times New Roman"/>
          <w:bCs/>
          <w:sz w:val="24"/>
          <w:szCs w:val="24"/>
        </w:rPr>
        <w:br/>
      </w:r>
      <w:r w:rsidRPr="004B241B">
        <w:rPr>
          <w:rFonts w:ascii="Times New Roman" w:hAnsi="Times New Roman"/>
          <w:bCs/>
          <w:sz w:val="24"/>
          <w:szCs w:val="24"/>
        </w:rPr>
        <w:t xml:space="preserve">oraz zakaz korzystania z książek i innych materiałów. </w:t>
      </w:r>
    </w:p>
    <w:p w:rsidR="00433172" w:rsidRPr="004B241B" w:rsidRDefault="00433172" w:rsidP="00433172">
      <w:pPr>
        <w:pStyle w:val="Zwykytek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B241B">
        <w:rPr>
          <w:rFonts w:ascii="Times New Roman" w:hAnsi="Times New Roman"/>
          <w:bCs/>
          <w:sz w:val="24"/>
          <w:szCs w:val="24"/>
        </w:rPr>
        <w:t>Ocena egzaminu dyplomowego wyrażana jest w obowiązującej skali ocen</w:t>
      </w:r>
      <w:r w:rsidR="001C3F7D" w:rsidRPr="004B241B">
        <w:rPr>
          <w:rFonts w:ascii="Times New Roman" w:hAnsi="Times New Roman"/>
          <w:bCs/>
          <w:sz w:val="24"/>
          <w:szCs w:val="24"/>
        </w:rPr>
        <w:t>. W dyskusji</w:t>
      </w:r>
      <w:r w:rsidR="00AE3E67">
        <w:rPr>
          <w:rFonts w:ascii="Times New Roman" w:hAnsi="Times New Roman"/>
          <w:bCs/>
          <w:sz w:val="24"/>
          <w:szCs w:val="24"/>
        </w:rPr>
        <w:br/>
      </w:r>
      <w:r w:rsidR="001C3F7D" w:rsidRPr="004B241B">
        <w:rPr>
          <w:rFonts w:ascii="Times New Roman" w:hAnsi="Times New Roman"/>
          <w:bCs/>
          <w:sz w:val="24"/>
          <w:szCs w:val="24"/>
        </w:rPr>
        <w:t xml:space="preserve"> nad oceną (każdego pytania) uczestniczą wszyscy członkowie </w:t>
      </w:r>
      <w:r w:rsidR="00416F9A">
        <w:rPr>
          <w:rFonts w:ascii="Times New Roman" w:hAnsi="Times New Roman"/>
          <w:bCs/>
          <w:sz w:val="24"/>
          <w:szCs w:val="24"/>
        </w:rPr>
        <w:t>K</w:t>
      </w:r>
      <w:r w:rsidR="001C3F7D" w:rsidRPr="004B241B">
        <w:rPr>
          <w:rFonts w:ascii="Times New Roman" w:hAnsi="Times New Roman"/>
          <w:bCs/>
          <w:sz w:val="24"/>
          <w:szCs w:val="24"/>
        </w:rPr>
        <w:t>omisji.</w:t>
      </w:r>
      <w:r w:rsidRPr="004B241B">
        <w:rPr>
          <w:rFonts w:ascii="Times New Roman" w:hAnsi="Times New Roman"/>
          <w:bCs/>
          <w:sz w:val="24"/>
          <w:szCs w:val="24"/>
        </w:rPr>
        <w:t xml:space="preserve"> Po uzgodnieniu przez Komisję poszczególnych ocen, sekretarz oblicza średnią arytmetyczną</w:t>
      </w:r>
      <w:r w:rsidR="001C3F7D" w:rsidRPr="004B241B">
        <w:rPr>
          <w:rFonts w:ascii="Times New Roman" w:hAnsi="Times New Roman"/>
          <w:bCs/>
          <w:sz w:val="24"/>
          <w:szCs w:val="24"/>
        </w:rPr>
        <w:t xml:space="preserve"> ocen</w:t>
      </w:r>
      <w:r w:rsidRPr="004B241B">
        <w:rPr>
          <w:rFonts w:ascii="Times New Roman" w:hAnsi="Times New Roman"/>
          <w:bCs/>
          <w:sz w:val="24"/>
          <w:szCs w:val="24"/>
        </w:rPr>
        <w:t xml:space="preserve">. </w:t>
      </w:r>
      <w:r w:rsidR="001C3F7D" w:rsidRPr="004B241B">
        <w:rPr>
          <w:rFonts w:ascii="Times New Roman" w:hAnsi="Times New Roman"/>
          <w:bCs/>
          <w:sz w:val="24"/>
          <w:szCs w:val="24"/>
        </w:rPr>
        <w:t>E</w:t>
      </w:r>
      <w:r w:rsidRPr="004B241B">
        <w:rPr>
          <w:rFonts w:ascii="Times New Roman" w:hAnsi="Times New Roman"/>
          <w:bCs/>
          <w:sz w:val="24"/>
          <w:szCs w:val="24"/>
        </w:rPr>
        <w:t>gzamin uzna</w:t>
      </w:r>
      <w:r w:rsidR="001C3F7D" w:rsidRPr="004B241B">
        <w:rPr>
          <w:rFonts w:ascii="Times New Roman" w:hAnsi="Times New Roman"/>
          <w:bCs/>
          <w:sz w:val="24"/>
          <w:szCs w:val="24"/>
        </w:rPr>
        <w:t xml:space="preserve">ny jest za zdany, w przypadku uzyskania przez studenta średniej z </w:t>
      </w:r>
      <w:r w:rsidR="00333038" w:rsidRPr="004B241B">
        <w:rPr>
          <w:rFonts w:ascii="Times New Roman" w:hAnsi="Times New Roman"/>
          <w:bCs/>
          <w:sz w:val="24"/>
          <w:szCs w:val="24"/>
        </w:rPr>
        <w:t xml:space="preserve">przedstawionych </w:t>
      </w:r>
      <w:r w:rsidR="001C3F7D" w:rsidRPr="004B241B">
        <w:rPr>
          <w:rFonts w:ascii="Times New Roman" w:hAnsi="Times New Roman"/>
          <w:bCs/>
          <w:sz w:val="24"/>
          <w:szCs w:val="24"/>
        </w:rPr>
        <w:t>odpowiedzi</w:t>
      </w:r>
      <w:r w:rsidR="00333038" w:rsidRPr="004B241B">
        <w:rPr>
          <w:rFonts w:ascii="Times New Roman" w:hAnsi="Times New Roman"/>
          <w:bCs/>
          <w:sz w:val="24"/>
          <w:szCs w:val="24"/>
        </w:rPr>
        <w:t xml:space="preserve">, która nie może być </w:t>
      </w:r>
      <w:r w:rsidRPr="004B241B">
        <w:rPr>
          <w:rFonts w:ascii="Times New Roman" w:hAnsi="Times New Roman"/>
          <w:bCs/>
          <w:sz w:val="24"/>
          <w:szCs w:val="24"/>
        </w:rPr>
        <w:t>mniejsz</w:t>
      </w:r>
      <w:r w:rsidR="001C3F7D" w:rsidRPr="004B241B">
        <w:rPr>
          <w:rFonts w:ascii="Times New Roman" w:hAnsi="Times New Roman"/>
          <w:bCs/>
          <w:sz w:val="24"/>
          <w:szCs w:val="24"/>
        </w:rPr>
        <w:t>ej</w:t>
      </w:r>
      <w:r w:rsidRPr="004B241B">
        <w:rPr>
          <w:rFonts w:ascii="Times New Roman" w:hAnsi="Times New Roman"/>
          <w:bCs/>
          <w:sz w:val="24"/>
          <w:szCs w:val="24"/>
        </w:rPr>
        <w:t xml:space="preserve"> niż 3,0. </w:t>
      </w:r>
    </w:p>
    <w:p w:rsidR="007B3BFE" w:rsidRPr="004B241B" w:rsidRDefault="007B3BFE" w:rsidP="007B3BFE">
      <w:pPr>
        <w:pStyle w:val="Zwykytek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B241B">
        <w:rPr>
          <w:rFonts w:ascii="Times New Roman" w:hAnsi="Times New Roman"/>
          <w:bCs/>
          <w:sz w:val="24"/>
          <w:szCs w:val="24"/>
        </w:rPr>
        <w:t>Po ustaleniu wyniku egzaminu, komisja informuje o nim studenta.</w:t>
      </w:r>
    </w:p>
    <w:p w:rsidR="007B3BFE" w:rsidRPr="004B241B" w:rsidRDefault="007B3BFE" w:rsidP="007B3BFE">
      <w:pPr>
        <w:pStyle w:val="Zwykytek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B241B">
        <w:rPr>
          <w:rFonts w:ascii="Times New Roman" w:hAnsi="Times New Roman"/>
          <w:bCs/>
          <w:sz w:val="24"/>
          <w:szCs w:val="24"/>
        </w:rPr>
        <w:t>Dokumentację z przebiegu egzaminu dyplomowego, zatwierdzoną przez prorektora</w:t>
      </w:r>
      <w:r w:rsidR="00AE3E67">
        <w:rPr>
          <w:rFonts w:ascii="Times New Roman" w:hAnsi="Times New Roman"/>
          <w:bCs/>
          <w:sz w:val="24"/>
          <w:szCs w:val="24"/>
        </w:rPr>
        <w:br/>
      </w:r>
      <w:r w:rsidRPr="004B241B">
        <w:rPr>
          <w:rFonts w:ascii="Times New Roman" w:hAnsi="Times New Roman"/>
          <w:bCs/>
          <w:sz w:val="24"/>
          <w:szCs w:val="24"/>
        </w:rPr>
        <w:t xml:space="preserve"> ds.</w:t>
      </w:r>
      <w:r w:rsidRPr="004B241B">
        <w:rPr>
          <w:rFonts w:ascii="Times New Roman" w:hAnsi="Times New Roman"/>
          <w:sz w:val="24"/>
          <w:szCs w:val="24"/>
          <w:lang w:eastAsia="pl-PL"/>
        </w:rPr>
        <w:t xml:space="preserve"> studenckich i kształcenia, stanowi indywidualny protokół zawierający pytania egzaminacyjne oraz ostateczny wynik studiów, zgodny z odrębnymi przepisami. </w:t>
      </w:r>
    </w:p>
    <w:p w:rsidR="007B3BFE" w:rsidRDefault="007B3BFE" w:rsidP="007B3B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3BFE" w:rsidRPr="00CF183D" w:rsidRDefault="007B3BFE" w:rsidP="007B3B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3BFE" w:rsidRDefault="007B3BFE" w:rsidP="007B3BFE">
      <w:pPr>
        <w:spacing w:after="2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F18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Nieusprawiedliwione niestawiennictwo na egzaminie dyplomowym </w:t>
      </w:r>
    </w:p>
    <w:p w:rsidR="007B3BFE" w:rsidRDefault="007B3BFE" w:rsidP="007B3BFE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8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lub uzyskanie oceny niedostatecznej</w:t>
      </w:r>
    </w:p>
    <w:p w:rsidR="007B3BFE" w:rsidRPr="00EE2E97" w:rsidRDefault="007B3BFE" w:rsidP="007B3BFE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B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uzyskania przez studenta na egzaminie dyplomowym oceny niedostatecznej lub nieusprawiedliwionego nieprzystąpienia do egzaminu w ustalonym terminie, wyznaczony zostaje przez Dyrektora Instytutu termin egzaminu poprawkowego.</w:t>
      </w:r>
    </w:p>
    <w:p w:rsidR="007B3BFE" w:rsidRPr="00EE2E97" w:rsidRDefault="007B3BFE" w:rsidP="007B3BFE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E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poprawkowy może się odbyć nie wcześniej, niż przed upływem 7 dni od daty pierwszego egzaminu.</w:t>
      </w:r>
    </w:p>
    <w:p w:rsidR="007B3BFE" w:rsidRPr="00EE2E97" w:rsidRDefault="007B3BFE" w:rsidP="007B3BFE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E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otrzymania oceny niedostatecznej z egzaminu dyplomowego w terminie poprawkowym, lub nieusprawiedliwionego nieprzystąpienia do poprawkowego egzaminu dyplomowego, student zostaje skreślony z listy studentów.</w:t>
      </w:r>
    </w:p>
    <w:p w:rsidR="007B3BFE" w:rsidRPr="00CF183D" w:rsidRDefault="007B3BFE" w:rsidP="007B3B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3BFE" w:rsidRPr="00CF183D" w:rsidRDefault="007B3BFE" w:rsidP="007B3BFE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8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Ukończenie studiów</w:t>
      </w:r>
    </w:p>
    <w:p w:rsidR="007B3BFE" w:rsidRPr="00CF183D" w:rsidRDefault="007B3BFE" w:rsidP="007B3BFE">
      <w:pPr>
        <w:numPr>
          <w:ilvl w:val="0"/>
          <w:numId w:val="16"/>
        </w:num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18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Bezpośrednio po uzyskaniu pozytywnej oceny z egzaminu dyplomowego, student otrzymuje zaświadczenie o złożeniu egzaminu dyplomowego wraz z informacją</w:t>
      </w:r>
      <w:r w:rsidR="00AE3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CF18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ocenie i uzyskanym tytule. Zaświadczenie stanowi dokument tymczasowy i jest ważne do chwili wystawienia  przez Uczelnię oryginału dyplomu ukończenia studiów wyższych. </w:t>
      </w:r>
    </w:p>
    <w:p w:rsidR="007B3BFE" w:rsidRPr="00CF183D" w:rsidRDefault="007B3BFE" w:rsidP="007B3BFE">
      <w:pPr>
        <w:numPr>
          <w:ilvl w:val="0"/>
          <w:numId w:val="16"/>
        </w:numPr>
        <w:spacing w:after="20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18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Dokumentem potwierdzającym ukończenie studiów jest dyplom wraz suplementem. </w:t>
      </w:r>
    </w:p>
    <w:p w:rsidR="00016328" w:rsidRDefault="00016328" w:rsidP="007B3BF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6328" w:rsidRDefault="00016328" w:rsidP="007B3BF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3BFE" w:rsidRPr="00CF183D" w:rsidRDefault="007B3BFE" w:rsidP="007B3BF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83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7B3BFE" w:rsidRPr="00CF183D" w:rsidRDefault="007B3BFE" w:rsidP="007B3BFE">
      <w:pPr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8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Podstawa prawna: </w:t>
      </w:r>
    </w:p>
    <w:p w:rsidR="00937AD3" w:rsidRPr="00937AD3" w:rsidRDefault="007B3BFE" w:rsidP="00AC13B2">
      <w:pPr>
        <w:numPr>
          <w:ilvl w:val="0"/>
          <w:numId w:val="17"/>
        </w:numPr>
        <w:spacing w:after="0" w:line="276" w:lineRule="auto"/>
        <w:ind w:left="862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937A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Procedura nr 3/2021 do Zarządzenia nr 103/2021 Rektora PPUZ w Nowym Targu</w:t>
      </w:r>
      <w:r w:rsidR="00AE3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37A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dnia 21 lipca 2021 r.</w:t>
      </w:r>
    </w:p>
    <w:p w:rsidR="00937AD3" w:rsidRPr="00937AD3" w:rsidRDefault="007B3BFE" w:rsidP="00937AD3">
      <w:pPr>
        <w:numPr>
          <w:ilvl w:val="0"/>
          <w:numId w:val="17"/>
        </w:numPr>
        <w:spacing w:after="0" w:line="276" w:lineRule="auto"/>
        <w:ind w:left="862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937A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Ustawa z dnia 20 lipca 2018 r. - Prawo o szkolnictwie wyższym i nauce</w:t>
      </w:r>
      <w:r w:rsidR="00AE3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37A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Pr="00937A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Pr="00937A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Dz. U. z 2021 r. poz. 478 ze zm.)</w:t>
      </w:r>
    </w:p>
    <w:p w:rsidR="00937AD3" w:rsidRPr="00937AD3" w:rsidRDefault="007B3BFE" w:rsidP="00554032">
      <w:pPr>
        <w:numPr>
          <w:ilvl w:val="0"/>
          <w:numId w:val="17"/>
        </w:numPr>
        <w:spacing w:after="0" w:line="276" w:lineRule="auto"/>
        <w:ind w:left="862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937A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Rozporządzenie Ministra Nauki i Szkolnictwa Wyższego z dnia 27 września 2018 r.</w:t>
      </w:r>
      <w:r w:rsidR="00AE3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37A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sprawie studiów (</w:t>
      </w:r>
      <w:proofErr w:type="spellStart"/>
      <w:r w:rsidRPr="00937A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Pr="00937A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Dz. U. z 2021 poz. 661) </w:t>
      </w:r>
    </w:p>
    <w:p w:rsidR="00937AD3" w:rsidRPr="00937AD3" w:rsidRDefault="007B3BFE" w:rsidP="00901E83">
      <w:pPr>
        <w:numPr>
          <w:ilvl w:val="0"/>
          <w:numId w:val="17"/>
        </w:numPr>
        <w:spacing w:before="240" w:after="240" w:line="240" w:lineRule="auto"/>
        <w:ind w:left="86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A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Rozporządzenie Ministra Nauki i Szkolnictwa Wyższego z dnia 12 września 2018 r. </w:t>
      </w:r>
      <w:r w:rsidR="00AE3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37A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="00937AD3" w:rsidRPr="00937A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37A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sprawie kryteriów oceny programowej (Dz. U. z 2018 poz. 1787)</w:t>
      </w:r>
    </w:p>
    <w:p w:rsidR="007B3BFE" w:rsidRPr="00937AD3" w:rsidRDefault="007B3BFE" w:rsidP="00901E83">
      <w:pPr>
        <w:numPr>
          <w:ilvl w:val="0"/>
          <w:numId w:val="17"/>
        </w:numPr>
        <w:spacing w:before="240" w:after="240" w:line="240" w:lineRule="auto"/>
        <w:ind w:left="86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A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Regulamin studiów Podhalańskiej Państwowej Uczelni Zawodowej w Nowym Targu</w:t>
      </w:r>
    </w:p>
    <w:sectPr w:rsidR="007B3BFE" w:rsidRPr="00937AD3" w:rsidSect="006167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7A2"/>
    <w:multiLevelType w:val="multilevel"/>
    <w:tmpl w:val="44EA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45347"/>
    <w:multiLevelType w:val="hybridMultilevel"/>
    <w:tmpl w:val="B9D0DA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621CF0"/>
    <w:multiLevelType w:val="hybridMultilevel"/>
    <w:tmpl w:val="93D60C68"/>
    <w:lvl w:ilvl="0" w:tplc="0415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" w15:restartNumberingAfterBreak="0">
    <w:nsid w:val="1EFE2E48"/>
    <w:multiLevelType w:val="multilevel"/>
    <w:tmpl w:val="87C0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0578D"/>
    <w:multiLevelType w:val="hybridMultilevel"/>
    <w:tmpl w:val="0AF47C94"/>
    <w:lvl w:ilvl="0" w:tplc="B23C1B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9BA709D"/>
    <w:multiLevelType w:val="hybridMultilevel"/>
    <w:tmpl w:val="2A3C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 w15:restartNumberingAfterBreak="0">
    <w:nsid w:val="2D706F91"/>
    <w:multiLevelType w:val="multilevel"/>
    <w:tmpl w:val="CC3C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B76664"/>
    <w:multiLevelType w:val="hybridMultilevel"/>
    <w:tmpl w:val="B2D65A36"/>
    <w:lvl w:ilvl="0" w:tplc="4E52F1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952B4F"/>
    <w:multiLevelType w:val="hybridMultilevel"/>
    <w:tmpl w:val="611E3B40"/>
    <w:lvl w:ilvl="0" w:tplc="04150017">
      <w:start w:val="1"/>
      <w:numFmt w:val="lowerLetter"/>
      <w:lvlText w:val="%1)"/>
      <w:lvlJc w:val="left"/>
      <w:pPr>
        <w:ind w:left="1042" w:hanging="5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 w15:restartNumberingAfterBreak="0">
    <w:nsid w:val="36BC032C"/>
    <w:multiLevelType w:val="hybridMultilevel"/>
    <w:tmpl w:val="77765D00"/>
    <w:lvl w:ilvl="0" w:tplc="9552D974">
      <w:start w:val="1"/>
      <w:numFmt w:val="lowerLetter"/>
      <w:lvlText w:val="%1)"/>
      <w:lvlJc w:val="left"/>
      <w:pPr>
        <w:ind w:left="1042" w:hanging="5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38751377"/>
    <w:multiLevelType w:val="hybridMultilevel"/>
    <w:tmpl w:val="C4DA6EFA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484B1AA9"/>
    <w:multiLevelType w:val="multilevel"/>
    <w:tmpl w:val="1386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67710C"/>
    <w:multiLevelType w:val="hybridMultilevel"/>
    <w:tmpl w:val="518CD4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4BC7712"/>
    <w:multiLevelType w:val="hybridMultilevel"/>
    <w:tmpl w:val="DA8AA172"/>
    <w:lvl w:ilvl="0" w:tplc="B23C1B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 w15:restartNumberingAfterBreak="0">
    <w:nsid w:val="6B4B60A0"/>
    <w:multiLevelType w:val="multilevel"/>
    <w:tmpl w:val="24A0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602363"/>
    <w:multiLevelType w:val="multilevel"/>
    <w:tmpl w:val="A3AA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D4489B"/>
    <w:multiLevelType w:val="hybridMultilevel"/>
    <w:tmpl w:val="52C235D0"/>
    <w:lvl w:ilvl="0" w:tplc="5CE2D64E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12"/>
  </w:num>
  <w:num w:numId="8">
    <w:abstractNumId w:val="7"/>
  </w:num>
  <w:num w:numId="9">
    <w:abstractNumId w:val="16"/>
  </w:num>
  <w:num w:numId="10">
    <w:abstractNumId w:val="8"/>
  </w:num>
  <w:num w:numId="11">
    <w:abstractNumId w:val="10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6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4"/>
    <w:rsid w:val="00016328"/>
    <w:rsid w:val="00033B58"/>
    <w:rsid w:val="001115B7"/>
    <w:rsid w:val="0015504F"/>
    <w:rsid w:val="001C3F7D"/>
    <w:rsid w:val="001E3E81"/>
    <w:rsid w:val="00234FB3"/>
    <w:rsid w:val="00333038"/>
    <w:rsid w:val="003A208B"/>
    <w:rsid w:val="00416F9A"/>
    <w:rsid w:val="004172D4"/>
    <w:rsid w:val="00433172"/>
    <w:rsid w:val="004B241B"/>
    <w:rsid w:val="004E642D"/>
    <w:rsid w:val="005650FC"/>
    <w:rsid w:val="005F13D7"/>
    <w:rsid w:val="0061673E"/>
    <w:rsid w:val="00687DB7"/>
    <w:rsid w:val="006A7885"/>
    <w:rsid w:val="006D7284"/>
    <w:rsid w:val="007B3BFE"/>
    <w:rsid w:val="007C615C"/>
    <w:rsid w:val="00937AD3"/>
    <w:rsid w:val="00966FCA"/>
    <w:rsid w:val="009D6EF4"/>
    <w:rsid w:val="009E19AB"/>
    <w:rsid w:val="00AE3E67"/>
    <w:rsid w:val="00BF451B"/>
    <w:rsid w:val="00CA3B0B"/>
    <w:rsid w:val="00CD2D1B"/>
    <w:rsid w:val="00CF7CA2"/>
    <w:rsid w:val="00E45F5C"/>
    <w:rsid w:val="00E51D20"/>
    <w:rsid w:val="00E91B72"/>
    <w:rsid w:val="00EB3E34"/>
    <w:rsid w:val="00F216B8"/>
    <w:rsid w:val="00F23C9B"/>
    <w:rsid w:val="00F92D48"/>
    <w:rsid w:val="00FC23FE"/>
    <w:rsid w:val="00FC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AA1D6"/>
  <w15:docId w15:val="{D3137913-D6B2-4A4F-9F76-D5B70077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3D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bieski">
    <w:name w:val="Niebieski"/>
    <w:basedOn w:val="Normalny"/>
    <w:link w:val="NiebieskiZnak"/>
    <w:uiPriority w:val="99"/>
    <w:rsid w:val="00CD2D1B"/>
    <w:rPr>
      <w:rFonts w:ascii="Calibri Light" w:hAnsi="Calibri Light"/>
      <w:color w:val="5B9BD5"/>
    </w:rPr>
  </w:style>
  <w:style w:type="character" w:customStyle="1" w:styleId="NiebieskiZnak">
    <w:name w:val="Niebieski Znak"/>
    <w:basedOn w:val="Domylnaczcionkaakapitu"/>
    <w:link w:val="Niebieski"/>
    <w:uiPriority w:val="99"/>
    <w:locked/>
    <w:rsid w:val="00CD2D1B"/>
    <w:rPr>
      <w:rFonts w:ascii="Calibri Light" w:hAnsi="Calibri Light" w:cs="Times New Roman"/>
      <w:color w:val="5B9BD5"/>
    </w:rPr>
  </w:style>
  <w:style w:type="paragraph" w:styleId="Zwykytekst">
    <w:name w:val="Plain Text"/>
    <w:basedOn w:val="Normalny"/>
    <w:link w:val="ZwykytekstZnak"/>
    <w:uiPriority w:val="99"/>
    <w:rsid w:val="006D7284"/>
    <w:pPr>
      <w:spacing w:after="0" w:line="240" w:lineRule="auto"/>
    </w:pPr>
    <w:rPr>
      <w:rFonts w:ascii="Courier New" w:eastAsia="Times New Roman" w:hAnsi="Courier New"/>
      <w:sz w:val="20"/>
      <w:szCs w:val="20"/>
      <w:lang w:eastAsia="ko-KR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D7284"/>
    <w:rPr>
      <w:rFonts w:ascii="Courier New" w:hAnsi="Courier New" w:cs="Times New Roman"/>
      <w:sz w:val="20"/>
      <w:szCs w:val="20"/>
    </w:rPr>
  </w:style>
  <w:style w:type="character" w:customStyle="1" w:styleId="ZnakZnak9">
    <w:name w:val="Znak Znak9"/>
    <w:uiPriority w:val="99"/>
    <w:rsid w:val="005650FC"/>
    <w:rPr>
      <w:rFonts w:ascii="Courier New" w:hAnsi="Courier New"/>
    </w:rPr>
  </w:style>
  <w:style w:type="character" w:styleId="Hipercze">
    <w:name w:val="Hyperlink"/>
    <w:basedOn w:val="Domylnaczcionkaakapitu"/>
    <w:uiPriority w:val="99"/>
    <w:unhideWhenUsed/>
    <w:rsid w:val="007B3B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3BF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73E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673E"/>
    <w:pPr>
      <w:spacing w:after="0" w:line="360" w:lineRule="auto"/>
      <w:ind w:left="708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673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Papierz-Łapsa</dc:creator>
  <cp:keywords/>
  <dc:description/>
  <cp:lastModifiedBy>ppuz</cp:lastModifiedBy>
  <cp:revision>7</cp:revision>
  <cp:lastPrinted>2022-06-09T07:27:00Z</cp:lastPrinted>
  <dcterms:created xsi:type="dcterms:W3CDTF">2024-01-15T13:24:00Z</dcterms:created>
  <dcterms:modified xsi:type="dcterms:W3CDTF">2024-01-15T14:06:00Z</dcterms:modified>
</cp:coreProperties>
</file>