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end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11056" w:type="dxa"/>
        <w:jc w:val="left"/>
        <w:tblInd w:w="392" w:type="dxa"/>
        <w:tblCellMar>
          <w:top w:w="0" w:type="dxa"/>
          <w:left w:w="108" w:type="dxa"/>
          <w:bottom w:w="0" w:type="dxa"/>
          <w:right w:w="108" w:type="dxa"/>
        </w:tblCellMar>
        <w:tblLook w:val="04a0" w:noHBand="0" w:noVBand="1" w:firstColumn="1" w:lastRow="0" w:lastColumn="0" w:firstRow="1"/>
      </w:tblPr>
      <w:tblGrid>
        <w:gridCol w:w="983"/>
        <w:gridCol w:w="47"/>
        <w:gridCol w:w="1083"/>
        <w:gridCol w:w="78"/>
        <w:gridCol w:w="1134"/>
        <w:gridCol w:w="631"/>
        <w:gridCol w:w="580"/>
        <w:gridCol w:w="412"/>
        <w:gridCol w:w="675"/>
        <w:gridCol w:w="405"/>
        <w:gridCol w:w="845"/>
        <w:gridCol w:w="1394"/>
        <w:gridCol w:w="836"/>
        <w:gridCol w:w="697"/>
        <w:gridCol w:w="1254"/>
      </w:tblGrid>
      <w:tr>
        <w:trPr>
          <w:trHeight w:val="237" w:hRule="atLeast"/>
        </w:trPr>
        <w:tc>
          <w:tcPr>
            <w:tcW w:w="1030" w:type="dxa"/>
            <w:gridSpan w:val="2"/>
            <w:vMerge w:val="restart"/>
            <w:tcBorders>
              <w:top w:val="double" w:sz="6" w:space="0" w:color="000000"/>
              <w:left w:val="double" w:sz="6" w:space="0" w:color="000000"/>
              <w:right w:val="double" w:sz="6" w:space="0" w:color="000000"/>
            </w:tcBorders>
            <w:shd w:color="auto" w:fill="auto" w:val="clear"/>
            <w:vAlign w:val="center"/>
          </w:tcPr>
          <w:p>
            <w:pPr>
              <w:pStyle w:val="Normal"/>
              <w:spacing w:lineRule="auto" w:line="240" w:before="0" w:after="0"/>
              <w:ind w:left="-42" w:hanging="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Last name(s)</w:t>
            </w:r>
          </w:p>
        </w:tc>
        <w:tc>
          <w:tcPr>
            <w:tcW w:w="1134" w:type="dxa"/>
            <w:tcBorders>
              <w:top w:val="double" w:sz="6"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F</w:t>
            </w:r>
            <w:r>
              <w:rPr>
                <w:rFonts w:eastAsia="Times New Roman" w:cs="Times New Roman"/>
                <w:b/>
                <w:bCs/>
                <w:color w:val="000000"/>
                <w:sz w:val="16"/>
                <w:szCs w:val="16"/>
                <w:lang w:val="en-GB" w:eastAsia="en-GB"/>
              </w:rPr>
              <w:t>irst name(s)</w:t>
            </w:r>
            <w:r>
              <mc:AlternateContent>
                <mc:Choice Requires="wps">
                  <w:drawing>
                    <wp:anchor behindDoc="0" distT="0" distB="0" distL="114300" distR="114300" simplePos="0" locked="0" layoutInCell="1" allowOverlap="1" relativeHeight="2">
                      <wp:simplePos x="0" y="0"/>
                      <wp:positionH relativeFrom="column">
                        <wp:posOffset>336550</wp:posOffset>
                      </wp:positionH>
                      <wp:positionV relativeFrom="paragraph">
                        <wp:posOffset>-1068705</wp:posOffset>
                      </wp:positionV>
                      <wp:extent cx="3543300" cy="904875"/>
                      <wp:effectExtent l="0" t="0" r="0" b="0"/>
                      <wp:wrapNone/>
                      <wp:docPr id="1" name=""/>
                      <a:graphic xmlns:a="http://schemas.openxmlformats.org/drawingml/2006/main">
                        <a:graphicData uri="http://schemas.microsoft.com/office/word/2010/wordprocessingShape">
                          <wps:wsp>
                            <wps:cNvSpPr txBox="1"/>
                            <wps:spPr>
                              <a:xfrm>
                                <a:off x="0" y="0"/>
                                <a:ext cx="3543300" cy="904875"/>
                              </a:xfrm>
                              <a:prstGeom prst="rect"/>
                            </wps:spPr>
                            <wps:txbx>
                              <w:txbxContent>
                                <w:p>
                                  <w:pPr>
                                    <w:pStyle w:val="FrameContents"/>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t>Erasmus+ Learning Agreement</w:t>
                                  </w:r>
                                </w:p>
                                <w:p>
                                  <w:pPr>
                                    <w:pStyle w:val="FrameContents"/>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t>Student Mobility for Traineeships</w:t>
                                  </w:r>
                                </w:p>
                                <w:p>
                                  <w:pPr>
                                    <w:pStyle w:val="FrameContents"/>
                                    <w:tabs>
                                      <w:tab w:val="clear" w:pos="708"/>
                                      <w:tab w:val="left" w:pos="3119" w:leader="none"/>
                                    </w:tabs>
                                    <w:spacing w:before="0" w:after="0"/>
                                    <w:jc w:val="right"/>
                                    <w:rPr>
                                      <w:rFonts w:ascii="Verdana" w:hAnsi="Verdana"/>
                                      <w:b/>
                                      <w:b/>
                                      <w:i/>
                                      <w:i/>
                                      <w:color w:val="003CB4"/>
                                      <w:sz w:val="14"/>
                                      <w:szCs w:val="16"/>
                                      <w:lang w:val="en-GB"/>
                                    </w:rPr>
                                  </w:pPr>
                                  <w:r>
                                    <w:rPr>
                                      <w:rFonts w:ascii="Verdana" w:hAnsi="Verdana"/>
                                      <w:b/>
                                      <w:i/>
                                      <w:color w:val="003CB4"/>
                                      <w:sz w:val="14"/>
                                      <w:szCs w:val="16"/>
                                      <w:lang w:val="en-GB"/>
                                    </w:rPr>
                                  </w:r>
                                </w:p>
                                <w:p>
                                  <w:pPr>
                                    <w:pStyle w:val="FrameContents"/>
                                    <w:tabs>
                                      <w:tab w:val="clear" w:pos="708"/>
                                      <w:tab w:val="left" w:pos="3119" w:leader="none"/>
                                    </w:tabs>
                                    <w:spacing w:before="0" w:after="0"/>
                                    <w:jc w:val="right"/>
                                    <w:rPr>
                                      <w:rFonts w:ascii="Verdana" w:hAnsi="Verdana"/>
                                      <w:b/>
                                      <w:b/>
                                      <w:i/>
                                      <w:i/>
                                      <w:color w:val="003CB4"/>
                                      <w:sz w:val="14"/>
                                      <w:szCs w:val="16"/>
                                      <w:lang w:val="en-GB"/>
                                    </w:rPr>
                                  </w:pPr>
                                  <w:r>
                                    <w:rPr>
                                      <w:rFonts w:ascii="Verdana" w:hAnsi="Verdana"/>
                                      <w:b/>
                                      <w:i/>
                                      <w:color w:val="003CB4"/>
                                      <w:sz w:val="14"/>
                                      <w:szCs w:val="16"/>
                                      <w:lang w:val="en-GB"/>
                                    </w:rPr>
                                  </w:r>
                                </w:p>
                                <w:p>
                                  <w:pPr>
                                    <w:pStyle w:val="FrameContents"/>
                                    <w:tabs>
                                      <w:tab w:val="clear" w:pos="708"/>
                                      <w:tab w:val="left" w:pos="3119" w:leader="none"/>
                                    </w:tabs>
                                    <w:spacing w:before="0" w:after="0"/>
                                    <w:jc w:val="right"/>
                                    <w:rPr>
                                      <w:rFonts w:ascii="Verdana" w:hAnsi="Verdana"/>
                                      <w:b/>
                                      <w:b/>
                                      <w:i/>
                                      <w:i/>
                                      <w:color w:val="003CB4"/>
                                      <w:sz w:val="14"/>
                                      <w:szCs w:val="16"/>
                                      <w:lang w:val="en-GB"/>
                                    </w:rPr>
                                  </w:pPr>
                                  <w:r>
                                    <w:rPr/>
                                  </w:r>
                                </w:p>
                              </w:txbxContent>
                            </wps:txbx>
                            <wps:bodyPr anchor="t" lIns="91440" tIns="45720" rIns="91440" bIns="45720">
                              <a:noAutofit/>
                            </wps:bodyPr>
                          </wps:wsp>
                        </a:graphicData>
                      </a:graphic>
                    </wp:anchor>
                  </w:drawing>
                </mc:Choice>
                <mc:Fallback>
                  <w:pict>
                    <v:rect stroked="f" strokeweight="0pt" style="position:absolute;rotation:0;width:279pt;height:71.25pt;mso-wrap-distance-left:9pt;mso-wrap-distance-right:9pt;mso-wrap-distance-top:0pt;mso-wrap-distance-bottom:0pt;margin-top:-84.15pt;mso-position-vertical-relative:text;margin-left:26.5pt;mso-position-horizontal-relative:text">
                      <v:textbox>
                        <w:txbxContent>
                          <w:p>
                            <w:pPr>
                              <w:pStyle w:val="FrameContents"/>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t>Erasmus+ Learning Agreement</w:t>
                            </w:r>
                          </w:p>
                          <w:p>
                            <w:pPr>
                              <w:pStyle w:val="FrameContents"/>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t>Student Mobility for Traineeships</w:t>
                            </w:r>
                          </w:p>
                          <w:p>
                            <w:pPr>
                              <w:pStyle w:val="FrameContents"/>
                              <w:tabs>
                                <w:tab w:val="clear" w:pos="708"/>
                                <w:tab w:val="left" w:pos="3119" w:leader="none"/>
                              </w:tabs>
                              <w:spacing w:before="0" w:after="0"/>
                              <w:jc w:val="right"/>
                              <w:rPr>
                                <w:rFonts w:ascii="Verdana" w:hAnsi="Verdana"/>
                                <w:b/>
                                <w:b/>
                                <w:i/>
                                <w:i/>
                                <w:color w:val="003CB4"/>
                                <w:sz w:val="14"/>
                                <w:szCs w:val="16"/>
                                <w:lang w:val="en-GB"/>
                              </w:rPr>
                            </w:pPr>
                            <w:r>
                              <w:rPr>
                                <w:rFonts w:ascii="Verdana" w:hAnsi="Verdana"/>
                                <w:b/>
                                <w:i/>
                                <w:color w:val="003CB4"/>
                                <w:sz w:val="14"/>
                                <w:szCs w:val="16"/>
                                <w:lang w:val="en-GB"/>
                              </w:rPr>
                            </w:r>
                          </w:p>
                          <w:p>
                            <w:pPr>
                              <w:pStyle w:val="FrameContents"/>
                              <w:tabs>
                                <w:tab w:val="clear" w:pos="708"/>
                                <w:tab w:val="left" w:pos="3119" w:leader="none"/>
                              </w:tabs>
                              <w:spacing w:before="0" w:after="0"/>
                              <w:jc w:val="right"/>
                              <w:rPr>
                                <w:rFonts w:ascii="Verdana" w:hAnsi="Verdana"/>
                                <w:b/>
                                <w:b/>
                                <w:i/>
                                <w:i/>
                                <w:color w:val="003CB4"/>
                                <w:sz w:val="14"/>
                                <w:szCs w:val="16"/>
                                <w:lang w:val="en-GB"/>
                              </w:rPr>
                            </w:pPr>
                            <w:r>
                              <w:rPr>
                                <w:rFonts w:ascii="Verdana" w:hAnsi="Verdana"/>
                                <w:b/>
                                <w:i/>
                                <w:color w:val="003CB4"/>
                                <w:sz w:val="14"/>
                                <w:szCs w:val="16"/>
                                <w:lang w:val="en-GB"/>
                              </w:rPr>
                            </w:r>
                          </w:p>
                          <w:p>
                            <w:pPr>
                              <w:pStyle w:val="FrameContents"/>
                              <w:tabs>
                                <w:tab w:val="clear" w:pos="708"/>
                                <w:tab w:val="left" w:pos="3119" w:leader="none"/>
                              </w:tabs>
                              <w:spacing w:before="0" w:after="0"/>
                              <w:jc w:val="right"/>
                              <w:rPr>
                                <w:rFonts w:ascii="Verdana" w:hAnsi="Verdana"/>
                                <w:b/>
                                <w:b/>
                                <w:i/>
                                <w:i/>
                                <w:color w:val="003CB4"/>
                                <w:sz w:val="14"/>
                                <w:szCs w:val="16"/>
                                <w:lang w:val="en-GB"/>
                              </w:rPr>
                            </w:pPr>
                            <w:r>
                              <w:rPr/>
                            </w:r>
                          </w:p>
                        </w:txbxContent>
                      </v:textbox>
                    </v:rect>
                  </w:pict>
                </mc:Fallback>
              </mc:AlternateContent>
            </w:r>
          </w:p>
        </w:tc>
        <w:tc>
          <w:tcPr>
            <w:tcW w:w="1211" w:type="dxa"/>
            <w:gridSpan w:val="2"/>
            <w:tcBorders>
              <w:top w:val="double" w:sz="6"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cs="Arial" w:ascii="Verdana" w:hAnsi="Verdana"/>
                <w:sz w:val="16"/>
                <w:lang w:val="en-GB"/>
              </w:rPr>
              <w:endnoteReference w:id="2"/>
            </w:r>
          </w:p>
        </w:tc>
        <w:tc>
          <w:tcPr>
            <w:tcW w:w="1250" w:type="dxa"/>
            <w:gridSpan w:val="2"/>
            <w:tcBorders>
              <w:top w:val="double" w:sz="6"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cs="Arial" w:ascii="Verdana" w:hAnsi="Verdana"/>
                <w:sz w:val="16"/>
                <w:lang w:val="en-GB"/>
              </w:rPr>
              <w:endnoteReference w:id="3"/>
            </w:r>
          </w:p>
        </w:tc>
        <w:tc>
          <w:tcPr>
            <w:tcW w:w="1951" w:type="dxa"/>
            <w:gridSpan w:val="2"/>
            <w:tcBorders>
              <w:top w:val="double" w:sz="6" w:space="0" w:color="000000"/>
              <w:bottom w:val="single" w:sz="8" w:space="0" w:color="000000"/>
              <w:right w:val="double" w:sz="6"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cs="Arial" w:ascii="Verdana" w:hAnsi="Verdana"/>
                <w:sz w:val="16"/>
                <w:lang w:val="en-GB"/>
              </w:rPr>
              <w:endnoteReference w:id="4"/>
            </w:r>
          </w:p>
        </w:tc>
      </w:tr>
      <w:tr>
        <w:trPr>
          <w:trHeight w:val="124" w:hRule="atLeast"/>
        </w:trPr>
        <w:tc>
          <w:tcPr>
            <w:tcW w:w="1030" w:type="dxa"/>
            <w:gridSpan w:val="2"/>
            <w:vMerge w:val="continue"/>
            <w:tcBorders>
              <w:left w:val="double" w:sz="6" w:space="0" w:color="000000"/>
              <w:bottom w:val="single" w:sz="8" w:space="0" w:color="000000"/>
              <w:right w:val="double" w:sz="6" w:space="0" w:color="000000"/>
            </w:tcBorders>
            <w:shd w:color="auto" w:fill="auto" w:val="clear"/>
            <w:vAlign w:val="center"/>
          </w:tcPr>
          <w:p>
            <w:pPr>
              <w:pStyle w:val="Normal"/>
              <w:spacing w:lineRule="auto" w:line="240" w:before="0" w:after="0"/>
              <w:ind w:left="-42" w:hanging="0"/>
              <w:jc w:val="center"/>
              <w:rPr>
                <w:rFonts w:ascii="Calibri" w:hAnsi="Calibri" w:eastAsia="Times New Roman" w:cs="Times New Roman"/>
                <w:color w:val="000000"/>
                <w:lang w:val="en-GB" w:eastAsia="en-GB"/>
              </w:rPr>
            </w:pPr>
            <w:r>
              <w:rPr>
                <w:rFonts w:eastAsia="Times New Roman" w:cs="Times New Roman"/>
                <w:color w:val="000000"/>
                <w:lang w:val="en-GB" w:eastAsia="en-GB"/>
              </w:rPr>
            </w:r>
          </w:p>
        </w:tc>
        <w:tc>
          <w:tcPr>
            <w:tcW w:w="1161" w:type="dxa"/>
            <w:gridSpan w:val="2"/>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134" w:type="dxa"/>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211" w:type="dxa"/>
            <w:gridSpan w:val="2"/>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087" w:type="dxa"/>
            <w:gridSpan w:val="2"/>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250" w:type="dxa"/>
            <w:gridSpan w:val="2"/>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2230" w:type="dxa"/>
            <w:gridSpan w:val="2"/>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951" w:type="dxa"/>
            <w:gridSpan w:val="2"/>
            <w:tcBorders>
              <w:top w:val="single" w:sz="8" w:space="0" w:color="000000"/>
              <w:bottom w:val="double" w:sz="6" w:space="0" w:color="000000"/>
              <w:right w:val="double" w:sz="6"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r>
      <w:tr>
        <w:trPr>
          <w:trHeight w:val="372" w:hRule="atLeast"/>
        </w:trPr>
        <w:tc>
          <w:tcPr>
            <w:tcW w:w="1030" w:type="dxa"/>
            <w:gridSpan w:val="2"/>
            <w:vMerge w:val="restart"/>
            <w:tcBorders>
              <w:top w:val="double" w:sz="6" w:space="0" w:color="000000"/>
              <w:left w:val="double" w:sz="6" w:space="0" w:color="000000"/>
              <w:right w:val="double" w:sz="6" w:space="0" w:color="000000"/>
            </w:tcBorders>
            <w:shd w:color="auto" w:fill="auto" w:val="clear"/>
            <w:vAlign w:val="center"/>
          </w:tcPr>
          <w:p>
            <w:pPr>
              <w:pStyle w:val="Normal"/>
              <w:spacing w:lineRule="auto" w:line="240" w:before="0" w:after="0"/>
              <w:ind w:left="-42" w:hanging="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61" w:type="dxa"/>
            <w:gridSpan w:val="2"/>
            <w:tcBorders>
              <w:top w:val="double" w:sz="6" w:space="0" w:color="000000"/>
              <w:left w:val="double" w:sz="6"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Name</w:t>
            </w:r>
          </w:p>
        </w:tc>
        <w:tc>
          <w:tcPr>
            <w:tcW w:w="1134" w:type="dxa"/>
            <w:tcBorders>
              <w:top w:val="double" w:sz="6"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211" w:type="dxa"/>
            <w:gridSpan w:val="2"/>
            <w:tcBorders>
              <w:top w:val="double" w:sz="6"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cs="Arial" w:ascii="Verdana" w:hAnsi="Verdana"/>
                <w:sz w:val="16"/>
                <w:lang w:val="en-GB"/>
              </w:rPr>
              <w:endnoteReference w:id="5"/>
            </w:r>
            <w:r>
              <w:rPr>
                <w:rFonts w:cs="Arial" w:ascii="Verdana" w:hAnsi="Verdana"/>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cs="Arial" w:ascii="Verdana" w:hAnsi="Verdana"/>
                <w:sz w:val="16"/>
                <w:lang w:val="en-GB"/>
              </w:rPr>
              <w:endnoteReference w:id="6"/>
            </w:r>
            <w:r>
              <w:rPr>
                <w:rFonts w:eastAsia="Times New Roman" w:cs="Times New Roman"/>
                <w:b/>
                <w:bCs/>
                <w:color w:val="000000"/>
                <w:sz w:val="16"/>
                <w:szCs w:val="16"/>
                <w:lang w:val="en-GB" w:eastAsia="en-GB"/>
              </w:rPr>
              <w:t>; email; phone</w:t>
            </w:r>
          </w:p>
        </w:tc>
      </w:tr>
      <w:tr>
        <w:trPr>
          <w:trHeight w:val="105" w:hRule="atLeast"/>
        </w:trPr>
        <w:tc>
          <w:tcPr>
            <w:tcW w:w="1030" w:type="dxa"/>
            <w:gridSpan w:val="2"/>
            <w:vMerge w:val="continue"/>
            <w:tcBorders>
              <w:left w:val="double" w:sz="6" w:space="0" w:color="000000"/>
              <w:bottom w:val="single" w:sz="8" w:space="0" w:color="000000"/>
              <w:right w:val="double" w:sz="6" w:space="0" w:color="000000"/>
            </w:tcBorders>
            <w:shd w:color="auto" w:fill="auto" w:val="clear"/>
            <w:vAlign w:val="center"/>
          </w:tcPr>
          <w:p>
            <w:pPr>
              <w:pStyle w:val="Normal"/>
              <w:spacing w:lineRule="auto" w:line="240" w:before="0" w:after="0"/>
              <w:ind w:left="-42" w:hanging="0"/>
              <w:jc w:val="center"/>
              <w:rPr>
                <w:rFonts w:ascii="Calibri" w:hAnsi="Calibri" w:eastAsia="Times New Roman" w:cs="Times New Roman"/>
                <w:color w:val="000000"/>
                <w:lang w:val="fr-BE" w:eastAsia="en-GB"/>
              </w:rPr>
            </w:pPr>
            <w:r>
              <w:rPr>
                <w:rFonts w:eastAsia="Times New Roman" w:cs="Times New Roman"/>
                <w:color w:val="000000"/>
                <w:lang w:val="fr-BE" w:eastAsia="en-GB"/>
              </w:rPr>
            </w:r>
          </w:p>
        </w:tc>
        <w:tc>
          <w:tcPr>
            <w:tcW w:w="1161" w:type="dxa"/>
            <w:gridSpan w:val="2"/>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fr-BE" w:eastAsia="en-GB"/>
              </w:rPr>
            </w:pPr>
            <w:r>
              <w:rPr>
                <w:rFonts w:eastAsia="Times New Roman" w:cs="Times New Roman"/>
                <w:color w:val="000000"/>
                <w:sz w:val="16"/>
                <w:szCs w:val="16"/>
                <w:lang w:val="fr-BE" w:eastAsia="en-GB"/>
              </w:rPr>
            </w:r>
          </w:p>
          <w:p>
            <w:pPr>
              <w:pStyle w:val="Normal"/>
              <w:spacing w:lineRule="auto" w:line="240" w:before="0" w:after="0"/>
              <w:jc w:val="center"/>
              <w:rPr>
                <w:rFonts w:ascii="Calibri" w:hAnsi="Calibri" w:eastAsia="Times New Roman" w:cs="Times New Roman"/>
                <w:color w:val="000000"/>
                <w:sz w:val="16"/>
                <w:szCs w:val="16"/>
                <w:lang w:val="fr-BE" w:eastAsia="en-GB"/>
              </w:rPr>
            </w:pPr>
            <w:r>
              <w:rPr>
                <w:rFonts w:eastAsia="Times New Roman" w:cs="Times New Roman"/>
                <w:color w:val="000000"/>
                <w:sz w:val="16"/>
                <w:szCs w:val="16"/>
                <w:lang w:val="fr-BE" w:eastAsia="en-GB"/>
              </w:rPr>
            </w:r>
          </w:p>
        </w:tc>
        <w:tc>
          <w:tcPr>
            <w:tcW w:w="1134" w:type="dxa"/>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fr-BE" w:eastAsia="en-GB"/>
              </w:rPr>
            </w:pPr>
            <w:r>
              <w:rPr>
                <w:rFonts w:eastAsia="Times New Roman" w:cs="Times New Roman"/>
                <w:color w:val="000000"/>
                <w:sz w:val="16"/>
                <w:szCs w:val="16"/>
                <w:lang w:val="fr-BE" w:eastAsia="en-GB"/>
              </w:rPr>
            </w:r>
          </w:p>
        </w:tc>
        <w:tc>
          <w:tcPr>
            <w:tcW w:w="1211" w:type="dxa"/>
            <w:gridSpan w:val="2"/>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fr-BE" w:eastAsia="en-GB"/>
              </w:rPr>
            </w:pPr>
            <w:r>
              <w:rPr>
                <w:rFonts w:eastAsia="Times New Roman" w:cs="Times New Roman"/>
                <w:color w:val="000000"/>
                <w:sz w:val="16"/>
                <w:szCs w:val="16"/>
                <w:lang w:val="fr-BE" w:eastAsia="en-GB"/>
              </w:rPr>
            </w:r>
          </w:p>
        </w:tc>
        <w:tc>
          <w:tcPr>
            <w:tcW w:w="1087" w:type="dxa"/>
            <w:gridSpan w:val="2"/>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fr-BE" w:eastAsia="en-GB"/>
              </w:rPr>
            </w:pPr>
            <w:r>
              <w:rPr>
                <w:rFonts w:eastAsia="Times New Roman" w:cs="Times New Roman"/>
                <w:color w:val="000000"/>
                <w:sz w:val="16"/>
                <w:szCs w:val="16"/>
                <w:lang w:val="fr-BE" w:eastAsia="en-GB"/>
              </w:rPr>
            </w:r>
          </w:p>
        </w:tc>
        <w:tc>
          <w:tcPr>
            <w:tcW w:w="1250" w:type="dxa"/>
            <w:gridSpan w:val="2"/>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fr-BE" w:eastAsia="en-GB"/>
              </w:rPr>
            </w:pPr>
            <w:r>
              <w:rPr>
                <w:rFonts w:eastAsia="Times New Roman" w:cs="Times New Roman"/>
                <w:color w:val="000000"/>
                <w:sz w:val="16"/>
                <w:szCs w:val="16"/>
                <w:lang w:val="fr-BE" w:eastAsia="en-GB"/>
              </w:rPr>
            </w:r>
          </w:p>
        </w:tc>
        <w:tc>
          <w:tcPr>
            <w:tcW w:w="4181" w:type="dxa"/>
            <w:gridSpan w:val="4"/>
            <w:tcBorders>
              <w:top w:val="single" w:sz="8" w:space="0" w:color="000000"/>
              <w:bottom w:val="double" w:sz="6" w:space="0" w:color="000000"/>
              <w:right w:val="double" w:sz="6"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fr-BE" w:eastAsia="en-GB"/>
              </w:rPr>
            </w:pPr>
            <w:r>
              <w:rPr>
                <w:rFonts w:eastAsia="Times New Roman" w:cs="Times New Roman"/>
                <w:color w:val="000000"/>
                <w:sz w:val="16"/>
                <w:szCs w:val="16"/>
                <w:lang w:val="fr-BE" w:eastAsia="en-GB"/>
              </w:rPr>
            </w:r>
          </w:p>
        </w:tc>
      </w:tr>
      <w:tr>
        <w:trPr>
          <w:trHeight w:val="213" w:hRule="atLeast"/>
        </w:trPr>
        <w:tc>
          <w:tcPr>
            <w:tcW w:w="1030" w:type="dxa"/>
            <w:gridSpan w:val="2"/>
            <w:vMerge w:val="restart"/>
            <w:tcBorders>
              <w:top w:val="double" w:sz="6" w:space="0" w:color="000000"/>
              <w:left w:val="double" w:sz="6" w:space="0" w:color="000000"/>
              <w:right w:val="double" w:sz="6" w:space="0" w:color="000000"/>
            </w:tcBorders>
            <w:shd w:color="auto" w:fill="auto" w:val="clear"/>
            <w:vAlign w:val="center"/>
          </w:tcPr>
          <w:p>
            <w:pPr>
              <w:pStyle w:val="Normal"/>
              <w:spacing w:lineRule="auto" w:line="240" w:before="0" w:after="0"/>
              <w:ind w:left="-42" w:hanging="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Organisation/Enterprise</w:t>
            </w:r>
          </w:p>
        </w:tc>
        <w:tc>
          <w:tcPr>
            <w:tcW w:w="1161" w:type="dxa"/>
            <w:gridSpan w:val="2"/>
            <w:tcBorders>
              <w:top w:val="double" w:sz="6" w:space="0" w:color="000000"/>
              <w:left w:val="double" w:sz="6"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Name</w:t>
            </w:r>
          </w:p>
        </w:tc>
        <w:tc>
          <w:tcPr>
            <w:tcW w:w="1134" w:type="dxa"/>
            <w:tcBorders>
              <w:top w:val="double" w:sz="6"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Department</w:t>
            </w:r>
          </w:p>
        </w:tc>
        <w:tc>
          <w:tcPr>
            <w:tcW w:w="1211" w:type="dxa"/>
            <w:gridSpan w:val="2"/>
            <w:tcBorders>
              <w:top w:val="double" w:sz="6"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vertAlign w:val="superscript"/>
                <w:lang w:val="en-GB" w:eastAsia="en-GB"/>
              </w:rPr>
              <w:endnoteReference w:id="7"/>
            </w:r>
            <w:r>
              <w:rPr>
                <w:rFonts w:eastAsia="Times New Roman" w:cs="Times New Roman"/>
                <w:b/>
                <w:bCs/>
                <w:color w:val="000000"/>
                <w:sz w:val="16"/>
                <w:szCs w:val="16"/>
                <w:lang w:val="fr-BE" w:eastAsia="en-GB"/>
              </w:rPr>
              <w:t xml:space="preserve"> name; position; e-mail; phone</w:t>
            </w:r>
          </w:p>
        </w:tc>
        <w:tc>
          <w:tcPr>
            <w:tcW w:w="1951" w:type="dxa"/>
            <w:gridSpan w:val="2"/>
            <w:tcBorders>
              <w:top w:val="double" w:sz="6" w:space="0" w:color="000000"/>
              <w:bottom w:val="single" w:sz="8" w:space="0" w:color="000000"/>
              <w:right w:val="double" w:sz="6"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vertAlign w:val="superscript"/>
                <w:lang w:val="en-GB" w:eastAsia="en-GB"/>
              </w:rPr>
              <w:endnoteReference w:id="8"/>
            </w:r>
            <w:r>
              <w:rPr>
                <w:rFonts w:eastAsia="Times New Roman" w:cs="Times New Roman"/>
                <w:b/>
                <w:bCs/>
                <w:color w:val="000000"/>
                <w:sz w:val="16"/>
                <w:szCs w:val="16"/>
                <w:lang w:val="en-GB" w:eastAsia="en-GB"/>
              </w:rPr>
              <w:t xml:space="preserve"> name; position;</w:t>
            </w:r>
          </w:p>
          <w:p>
            <w:pPr>
              <w:pStyle w:val="Normal"/>
              <w:spacing w:lineRule="auto" w:line="240" w:before="0" w:after="0"/>
              <w:jc w:val="center"/>
              <w:rPr>
                <w:rFonts w:ascii="Calibri" w:hAnsi="Calibri" w:eastAsia="Times New Roman" w:cs="Times New Roman"/>
                <w:b/>
                <w:b/>
                <w:bCs/>
                <w:color w:val="000000"/>
                <w:sz w:val="16"/>
                <w:szCs w:val="16"/>
                <w:lang w:val="fr-BE" w:eastAsia="en-GB"/>
              </w:rPr>
            </w:pPr>
            <w:r>
              <w:rPr>
                <w:rFonts w:eastAsia="Times New Roman" w:cs="Times New Roman"/>
                <w:b/>
                <w:bCs/>
                <w:color w:val="000000"/>
                <w:sz w:val="16"/>
                <w:szCs w:val="16"/>
                <w:lang w:val="fr-BE" w:eastAsia="en-GB"/>
              </w:rPr>
              <w:t>e-mail; phone</w:t>
            </w:r>
          </w:p>
        </w:tc>
      </w:tr>
      <w:tr>
        <w:trPr>
          <w:trHeight w:val="315" w:hRule="atLeast"/>
        </w:trPr>
        <w:tc>
          <w:tcPr>
            <w:tcW w:w="1030" w:type="dxa"/>
            <w:gridSpan w:val="2"/>
            <w:vMerge w:val="continue"/>
            <w:tcBorders>
              <w:left w:val="double" w:sz="6" w:space="0" w:color="000000"/>
              <w:bottom w:val="double" w:sz="6" w:space="0" w:color="000000"/>
              <w:right w:val="double" w:sz="6"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lang w:val="en-GB" w:eastAsia="en-GB"/>
              </w:rPr>
            </w:pPr>
            <w:r>
              <w:rPr>
                <w:rFonts w:eastAsia="Times New Roman" w:cs="Times New Roman"/>
                <w:color w:val="000000"/>
                <w:lang w:val="en-GB" w:eastAsia="en-GB"/>
              </w:rPr>
            </w:r>
          </w:p>
        </w:tc>
        <w:tc>
          <w:tcPr>
            <w:tcW w:w="1161" w:type="dxa"/>
            <w:gridSpan w:val="2"/>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134" w:type="dxa"/>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211" w:type="dxa"/>
            <w:gridSpan w:val="2"/>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087" w:type="dxa"/>
            <w:gridSpan w:val="2"/>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250" w:type="dxa"/>
            <w:gridSpan w:val="2"/>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iCs/>
                <w:color w:val="000000"/>
                <w:sz w:val="12"/>
                <w:szCs w:val="16"/>
                <w:lang w:val="en-GB" w:eastAsia="en-GB"/>
              </w:rPr>
            </w:pPr>
            <w:sdt>
              <w:sdtPr>
                <w:id w:val="1445526026"/>
              </w:sdtPr>
              <w:sdtContent>
                <w:r>
                  <w:rPr>
                    <w:rFonts w:eastAsia="MS Gothic" w:cs="Times New Roman" w:ascii="MS Gothic" w:hAnsi="MS Gothic"/>
                    <w:iCs/>
                    <w:color w:val="000000"/>
                    <w:sz w:val="12"/>
                    <w:szCs w:val="16"/>
                    <w:lang w:val="en-GB" w:eastAsia="en-GB"/>
                  </w:rPr>
                  <w:t>☐</w:t>
                </w:r>
              </w:sdtContent>
            </w:sdt>
            <w:r>
              <w:rPr>
                <w:rFonts w:eastAsia="Times New Roman" w:cs="Times New Roman"/>
                <w:iCs/>
                <w:color w:val="000000"/>
                <w:sz w:val="12"/>
                <w:szCs w:val="16"/>
                <w:lang w:val="en-GB" w:eastAsia="en-GB"/>
              </w:rPr>
              <w:t xml:space="preserve"> </w:t>
            </w:r>
            <w:r>
              <w:rPr>
                <w:rFonts w:eastAsia="Times New Roman" w:cs="Times New Roman"/>
                <w:iCs/>
                <w:color w:val="000000"/>
                <w:sz w:val="12"/>
                <w:szCs w:val="16"/>
                <w:lang w:val="en-GB" w:eastAsia="en-GB"/>
              </w:rPr>
              <w:t>&lt; 250 employees</w:t>
            </w:r>
          </w:p>
          <w:p>
            <w:pPr>
              <w:pStyle w:val="Normal"/>
              <w:spacing w:lineRule="auto" w:line="240" w:before="0" w:after="0"/>
              <w:jc w:val="center"/>
              <w:rPr>
                <w:rFonts w:ascii="Calibri" w:hAnsi="Calibri" w:eastAsia="Times New Roman" w:cs="Times New Roman"/>
                <w:color w:val="000000"/>
                <w:sz w:val="16"/>
                <w:szCs w:val="16"/>
                <w:lang w:val="en-GB" w:eastAsia="en-GB"/>
              </w:rPr>
            </w:pPr>
            <w:sdt>
              <w:sdtPr>
                <w:id w:val="1083939595"/>
              </w:sdtPr>
              <w:sdtContent>
                <w:r>
                  <w:rPr>
                    <w:rFonts w:eastAsia="MS Gothic" w:cs="Times New Roman" w:ascii="MS Gothic" w:hAnsi="MS Gothic"/>
                    <w:iCs/>
                    <w:color w:val="000000"/>
                    <w:sz w:val="12"/>
                    <w:szCs w:val="16"/>
                    <w:lang w:val="en-GB" w:eastAsia="en-GB"/>
                  </w:rPr>
                  <w:t>☐</w:t>
                </w:r>
              </w:sdtContent>
            </w:sdt>
            <w:r>
              <w:rPr>
                <w:rFonts w:eastAsia="Times New Roman" w:cs="Times New Roman"/>
                <w:iCs/>
                <w:color w:val="000000"/>
                <w:sz w:val="12"/>
                <w:szCs w:val="16"/>
                <w:lang w:val="en-GB" w:eastAsia="en-GB"/>
              </w:rPr>
              <w:t xml:space="preserve"> </w:t>
            </w:r>
            <w:r>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951" w:type="dxa"/>
            <w:gridSpan w:val="2"/>
            <w:tcBorders>
              <w:top w:val="single" w:sz="8" w:space="0" w:color="000000"/>
              <w:bottom w:val="double" w:sz="6" w:space="0" w:color="000000"/>
              <w:right w:val="double" w:sz="6"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r>
      <w:tr>
        <w:trPr>
          <w:trHeight w:val="135" w:hRule="atLeast"/>
        </w:trPr>
        <w:tc>
          <w:tcPr>
            <w:tcW w:w="11054" w:type="dxa"/>
            <w:gridSpan w:val="15"/>
            <w:tcBorders>
              <w:top w:val="double" w:sz="6"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8"/>
                <w:szCs w:val="16"/>
                <w:lang w:val="en-GB" w:eastAsia="en-GB"/>
              </w:rPr>
            </w:pPr>
            <w:r>
              <w:rPr>
                <w:rFonts w:eastAsia="Times New Roman" w:cs="Times New Roman"/>
                <w:color w:val="000000"/>
                <w:sz w:val="8"/>
                <w:szCs w:val="16"/>
                <w:lang w:val="en-GB" w:eastAsia="en-GB"/>
              </w:rPr>
            </w:r>
          </w:p>
          <w:p>
            <w:pPr>
              <w:pStyle w:val="Normal"/>
              <w:spacing w:lineRule="auto" w:line="240" w:before="0" w:after="0"/>
              <w:rPr>
                <w:rFonts w:ascii="Calibri" w:hAnsi="Calibri" w:eastAsia="Times New Roman" w:cs="Times New Roman"/>
                <w:color w:val="000000"/>
                <w:sz w:val="8"/>
                <w:szCs w:val="16"/>
                <w:lang w:val="en-GB" w:eastAsia="en-GB"/>
              </w:rPr>
            </w:pPr>
            <w:r>
              <w:rPr>
                <w:rFonts w:eastAsia="Times New Roman" w:cs="Times New Roman"/>
                <w:color w:val="000000"/>
                <w:sz w:val="8"/>
                <w:szCs w:val="16"/>
                <w:lang w:val="en-GB" w:eastAsia="en-GB"/>
              </w:rPr>
            </w:r>
          </w:p>
          <w:p>
            <w:pPr>
              <w:pStyle w:val="Normal"/>
              <w:spacing w:lineRule="auto" w:line="240" w:before="0" w:after="0"/>
              <w:jc w:val="center"/>
              <w:rPr>
                <w:rFonts w:ascii="Calibri" w:hAnsi="Calibri" w:eastAsia="Times New Roman" w:cs="Times New Roman"/>
                <w:b/>
                <w:b/>
                <w:color w:val="000000"/>
                <w:lang w:val="en-GB" w:eastAsia="en-GB"/>
              </w:rPr>
            </w:pPr>
            <w:r>
              <w:rPr>
                <w:rFonts w:eastAsia="Times New Roman" w:cs="Times New Roman"/>
                <w:b/>
                <w:color w:val="000000"/>
                <w:lang w:val="en-GB" w:eastAsia="en-GB"/>
              </w:rPr>
              <w:t>Before the mobility</w:t>
            </w:r>
          </w:p>
        </w:tc>
      </w:tr>
      <w:tr>
        <w:trPr>
          <w:trHeight w:val="100" w:hRule="atLeast"/>
        </w:trPr>
        <w:tc>
          <w:tcPr>
            <w:tcW w:w="983" w:type="dxa"/>
            <w:tcBorders>
              <w:top w:val="double" w:sz="6" w:space="0" w:color="000000"/>
              <w:left w:val="double" w:sz="6" w:space="0" w:color="000000"/>
            </w:tcBorders>
            <w:shd w:color="auto" w:fill="auto" w:val="clear"/>
            <w:vAlign w:val="bottom"/>
          </w:tcPr>
          <w:p>
            <w:pPr>
              <w:pStyle w:val="Normal"/>
              <w:spacing w:lineRule="auto" w:line="240" w:before="80" w:after="8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0071" w:type="dxa"/>
            <w:gridSpan w:val="14"/>
            <w:tcBorders>
              <w:top w:val="double" w:sz="6" w:space="0" w:color="000000"/>
              <w:right w:val="double" w:sz="6" w:space="0" w:color="000000"/>
            </w:tcBorders>
            <w:shd w:color="auto" w:fill="auto" w:val="clear"/>
            <w:vAlign w:val="bottom"/>
          </w:tcPr>
          <w:p>
            <w:pPr>
              <w:pStyle w:val="Normal"/>
              <w:spacing w:lineRule="auto" w:line="240" w:before="80" w:after="80"/>
              <w:jc w:val="center"/>
              <w:rPr>
                <w:rFonts w:ascii="Calibri" w:hAnsi="Calibri" w:eastAsia="Times New Roman" w:cs="Times New Roman"/>
                <w:b/>
                <w:b/>
                <w:bCs/>
                <w:i/>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trPr>
          <w:trHeight w:val="190" w:hRule="atLeast"/>
        </w:trPr>
        <w:tc>
          <w:tcPr>
            <w:tcW w:w="11054" w:type="dxa"/>
            <w:gridSpan w:val="15"/>
            <w:tcBorders>
              <w:left w:val="double" w:sz="6" w:space="0" w:color="000000"/>
              <w:bottom w:val="double" w:sz="6" w:space="0" w:color="000000"/>
              <w:right w:val="double" w:sz="6" w:space="0" w:color="000000"/>
            </w:tcBorders>
            <w:shd w:color="auto" w:fill="auto" w:val="clear"/>
          </w:tcPr>
          <w:p>
            <w:pPr>
              <w:pStyle w:val="Annotationtext"/>
              <w:spacing w:before="80" w:after="80"/>
              <w:jc w:val="center"/>
              <w:rPr>
                <w:rFonts w:ascii="Calibri" w:hAnsi="Calibri"/>
                <w:b/>
                <w:b/>
                <w:bCs/>
                <w:iCs/>
                <w:color w:val="000000"/>
                <w:sz w:val="16"/>
                <w:szCs w:val="16"/>
                <w:lang w:val="en-GB" w:eastAsia="en-GB"/>
              </w:rPr>
            </w:pPr>
            <w:r>
              <w:rPr>
                <w:rFonts w:cs="Calibri" w:ascii="Calibri" w:hAnsi="Calibri" w:asciiTheme="minorHAnsi" w:hAnsiTheme="minorHAns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cs="Calibri" w:ascii="Calibri" w:hAnsi="Calibri" w:asciiTheme="minorHAnsi" w:hAnsiTheme="minorHAnsi"/>
                <w:b/>
                <w:sz w:val="16"/>
                <w:szCs w:val="16"/>
                <w:lang w:val="en-GB"/>
              </w:rPr>
              <w:t xml:space="preserve"> to [month/year] </w:t>
            </w:r>
            <w:r>
              <w:rPr>
                <w:rFonts w:ascii="Calibri" w:hAnsi="Calibri"/>
                <w:b/>
                <w:bCs/>
                <w:iCs/>
                <w:color w:val="000000"/>
                <w:sz w:val="16"/>
                <w:szCs w:val="16"/>
                <w:lang w:val="en-GB" w:eastAsia="en-GB"/>
              </w:rPr>
              <w:t>…………….</w:t>
            </w:r>
          </w:p>
          <w:p>
            <w:pPr>
              <w:pStyle w:val="Annotationtext"/>
              <w:spacing w:before="80" w:after="80"/>
              <w:jc w:val="center"/>
              <w:rPr>
                <w:rFonts w:ascii="Calibri" w:hAnsi="Calibri"/>
                <w:b/>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component: from [month/year] ……………. to [month/year] ……………. </w:t>
            </w:r>
          </w:p>
        </w:tc>
      </w:tr>
      <w:tr>
        <w:trPr>
          <w:trHeight w:val="170" w:hRule="atLeast"/>
        </w:trPr>
        <w:tc>
          <w:tcPr>
            <w:tcW w:w="5623" w:type="dxa"/>
            <w:gridSpan w:val="9"/>
            <w:tcBorders>
              <w:left w:val="double" w:sz="6" w:space="0" w:color="000000"/>
              <w:bottom w:val="double" w:sz="6" w:space="0" w:color="000000"/>
              <w:right w:val="double" w:sz="6" w:space="0" w:color="000000"/>
            </w:tcBorders>
            <w:shd w:color="auto" w:fill="auto" w:val="clear"/>
          </w:tcPr>
          <w:p>
            <w:pPr>
              <w:pStyle w:val="Annotationtext"/>
              <w:tabs>
                <w:tab w:val="clear" w:pos="708"/>
                <w:tab w:val="left" w:pos="5812" w:leader="none"/>
              </w:tabs>
              <w:spacing w:before="0" w:after="0"/>
              <w:rPr>
                <w:rFonts w:ascii="Calibri" w:hAnsi="Calibri" w:eastAsia="Calibri" w:cs="Calibri" w:asciiTheme="minorHAnsi" w:eastAsiaTheme="minorHAnsi" w:hAnsiTheme="minorHAnsi"/>
                <w:b/>
                <w:b/>
                <w:sz w:val="16"/>
                <w:szCs w:val="16"/>
                <w:lang w:val="en-GB"/>
              </w:rPr>
            </w:pPr>
            <w:r>
              <w:rPr>
                <w:rFonts w:eastAsia="Calibri" w:cs="Calibri" w:ascii="Calibri" w:hAnsi="Calibri" w:asciiTheme="minorHAnsi" w:eastAsiaTheme="minorHAnsi" w:hAnsiTheme="minorHAnsi"/>
                <w:b/>
                <w:sz w:val="16"/>
                <w:szCs w:val="16"/>
                <w:lang w:val="en-GB"/>
              </w:rPr>
              <w:t>Traineeship title: …</w:t>
            </w:r>
          </w:p>
          <w:p>
            <w:pPr>
              <w:pStyle w:val="Annotationtext"/>
              <w:tabs>
                <w:tab w:val="clear" w:pos="708"/>
                <w:tab w:val="left" w:pos="5812" w:leader="none"/>
              </w:tabs>
              <w:spacing w:before="0" w:after="0"/>
              <w:rPr>
                <w:rFonts w:ascii="Calibri" w:hAnsi="Calibri" w:cs="Arial" w:asciiTheme="minorHAnsi" w:hAnsiTheme="minorHAnsi"/>
                <w:sz w:val="16"/>
                <w:szCs w:val="16"/>
                <w:lang w:val="en-GB"/>
              </w:rPr>
            </w:pPr>
            <w:r>
              <w:rPr>
                <w:rFonts w:cs="Arial" w:ascii="Calibri" w:hAnsi="Calibri"/>
                <w:sz w:val="16"/>
                <w:szCs w:val="16"/>
                <w:lang w:val="en-GB"/>
              </w:rPr>
            </w:r>
          </w:p>
        </w:tc>
        <w:tc>
          <w:tcPr>
            <w:tcW w:w="5431" w:type="dxa"/>
            <w:gridSpan w:val="6"/>
            <w:tcBorders>
              <w:left w:val="double" w:sz="6" w:space="0" w:color="000000"/>
              <w:bottom w:val="double" w:sz="6" w:space="0" w:color="000000"/>
              <w:right w:val="double" w:sz="6" w:space="0" w:color="000000"/>
            </w:tcBorders>
            <w:shd w:color="auto" w:fill="auto" w:val="clear"/>
          </w:tcPr>
          <w:p>
            <w:pPr>
              <w:pStyle w:val="Annotationtext"/>
              <w:tabs>
                <w:tab w:val="clear" w:pos="708"/>
                <w:tab w:val="left" w:pos="5812" w:leader="none"/>
              </w:tabs>
              <w:spacing w:before="0" w:after="0"/>
              <w:rPr>
                <w:rFonts w:ascii="Calibri" w:hAnsi="Calibri" w:cs="Arial" w:asciiTheme="minorHAnsi" w:hAnsiTheme="minorHAnsi"/>
                <w:sz w:val="16"/>
                <w:szCs w:val="16"/>
                <w:lang w:val="en-GB"/>
              </w:rPr>
            </w:pPr>
            <w:r>
              <w:rPr>
                <w:rFonts w:eastAsia="Calibri" w:cs="Calibri" w:ascii="Calibri" w:hAnsi="Calibri" w:asciiTheme="minorHAnsi" w:eastAsiaTheme="minorHAnsi" w:hAnsiTheme="minorHAnsi"/>
                <w:b/>
                <w:sz w:val="16"/>
                <w:szCs w:val="16"/>
                <w:lang w:val="en-GB"/>
              </w:rPr>
              <w:t>Number of working hours per week: …</w:t>
            </w:r>
          </w:p>
        </w:tc>
      </w:tr>
      <w:tr>
        <w:trPr>
          <w:trHeight w:val="125" w:hRule="atLeast"/>
        </w:trPr>
        <w:tc>
          <w:tcPr>
            <w:tcW w:w="11054" w:type="dxa"/>
            <w:gridSpan w:val="15"/>
            <w:tcBorders>
              <w:left w:val="double" w:sz="6" w:space="0" w:color="000000"/>
              <w:bottom w:val="double" w:sz="6" w:space="0" w:color="000000"/>
              <w:right w:val="double" w:sz="6" w:space="0" w:color="000000"/>
            </w:tcBorders>
            <w:shd w:color="auto" w:fill="auto" w:val="clear"/>
          </w:tcPr>
          <w:p>
            <w:pPr>
              <w:pStyle w:val="Normal"/>
              <w:spacing w:before="0" w:after="0"/>
              <w:ind w:right="-993" w:hanging="0"/>
              <w:rPr>
                <w:rFonts w:cs="Calibri"/>
                <w:b/>
                <w:b/>
                <w:sz w:val="16"/>
                <w:szCs w:val="16"/>
                <w:lang w:val="en-GB"/>
              </w:rPr>
            </w:pPr>
            <w:r>
              <w:rPr>
                <w:rFonts w:cs="Calibri"/>
                <w:b/>
                <w:sz w:val="16"/>
                <w:szCs w:val="16"/>
                <w:lang w:val="en-GB"/>
              </w:rPr>
              <w:t>Detailed programme of the traineeship (including the virtual component, if applicable):</w:t>
            </w:r>
          </w:p>
          <w:p>
            <w:pPr>
              <w:pStyle w:val="Normal"/>
              <w:spacing w:before="0" w:after="0"/>
              <w:ind w:right="-993" w:hanging="0"/>
              <w:rPr>
                <w:rFonts w:cs="Calibri"/>
                <w:b/>
                <w:b/>
                <w:sz w:val="16"/>
                <w:szCs w:val="16"/>
                <w:lang w:val="en-GB"/>
              </w:rPr>
            </w:pPr>
            <w:r>
              <w:rPr>
                <w:rFonts w:cs="Calibri"/>
                <w:b/>
                <w:sz w:val="16"/>
                <w:szCs w:val="16"/>
                <w:lang w:val="en-GB"/>
              </w:rPr>
            </w:r>
          </w:p>
          <w:p>
            <w:pPr>
              <w:pStyle w:val="Normal"/>
              <w:spacing w:before="0" w:after="0"/>
              <w:ind w:right="-993" w:hanging="0"/>
              <w:rPr>
                <w:rFonts w:cs="Arial"/>
                <w:sz w:val="16"/>
                <w:szCs w:val="16"/>
                <w:lang w:val="en-GB"/>
              </w:rPr>
            </w:pPr>
            <w:r>
              <w:rPr>
                <w:rFonts w:cs="Arial"/>
                <w:sz w:val="16"/>
                <w:szCs w:val="16"/>
                <w:lang w:val="en-GB"/>
              </w:rPr>
            </w:r>
          </w:p>
          <w:p>
            <w:pPr>
              <w:pStyle w:val="Normal"/>
              <w:spacing w:before="0" w:after="0"/>
              <w:ind w:right="-993" w:hanging="0"/>
              <w:rPr>
                <w:rFonts w:cs="Arial"/>
                <w:sz w:val="16"/>
                <w:szCs w:val="16"/>
                <w:lang w:val="en-GB"/>
              </w:rPr>
            </w:pPr>
            <w:r>
              <w:rPr>
                <w:rFonts w:cs="Arial"/>
                <w:sz w:val="16"/>
                <w:szCs w:val="16"/>
                <w:lang w:val="en-GB"/>
              </w:rPr>
            </w:r>
          </w:p>
        </w:tc>
      </w:tr>
      <w:tr>
        <w:trPr>
          <w:trHeight w:val="125" w:hRule="atLeast"/>
        </w:trPr>
        <w:tc>
          <w:tcPr>
            <w:tcW w:w="11054" w:type="dxa"/>
            <w:gridSpan w:val="15"/>
            <w:tcBorders>
              <w:left w:val="double" w:sz="6" w:space="0" w:color="000000"/>
              <w:bottom w:val="double" w:sz="6" w:space="0" w:color="000000"/>
              <w:right w:val="double" w:sz="6" w:space="0" w:color="000000"/>
            </w:tcBorders>
            <w:shd w:color="auto" w:fill="auto" w:val="clear"/>
          </w:tcPr>
          <w:p>
            <w:pPr>
              <w:pStyle w:val="Normal"/>
              <w:spacing w:before="0" w:after="0"/>
              <w:ind w:right="-993" w:hanging="0"/>
              <w:rPr>
                <w:rFonts w:cs="Calibri"/>
                <w:b/>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9"/>
            </w:r>
            <w:r>
              <w:rPr>
                <w:rFonts w:cs="Calibri"/>
                <w:b/>
                <w:sz w:val="16"/>
                <w:szCs w:val="16"/>
                <w:lang w:val="en-GB"/>
              </w:rPr>
              <w:t xml:space="preserve">: </w:t>
            </w:r>
            <w:r>
              <w:rPr>
                <w:rFonts w:cs="Calibri"/>
                <w:sz w:val="16"/>
                <w:szCs w:val="16"/>
                <w:lang w:val="en-GB"/>
              </w:rPr>
              <w:t xml:space="preserve">Yes </w:t>
            </w:r>
            <w:r>
              <w:rPr>
                <w:rFonts w:eastAsia="MS Gothic" w:cs="MS Gothic" w:ascii="MS Gothic" w:hAnsi="MS Gothic"/>
                <w:sz w:val="16"/>
                <w:szCs w:val="16"/>
                <w:lang w:val="en-GB"/>
              </w:rPr>
              <w:t>☐</w:t>
            </w:r>
            <w:r>
              <w:rPr>
                <w:rFonts w:cs="Calibri"/>
                <w:sz w:val="16"/>
                <w:szCs w:val="16"/>
                <w:lang w:val="en-GB"/>
              </w:rPr>
              <w:t xml:space="preserve">    No </w:t>
            </w:r>
            <w:r>
              <w:rPr>
                <w:rFonts w:eastAsia="MS Gothic" w:cs="MS Gothic" w:ascii="MS Gothic" w:hAnsi="MS Gothic"/>
                <w:sz w:val="16"/>
                <w:szCs w:val="16"/>
                <w:lang w:val="en-GB"/>
              </w:rPr>
              <w:t>☐</w:t>
            </w:r>
            <w:r>
              <w:rPr>
                <w:rFonts w:cs="Calibri"/>
                <w:b/>
                <w:sz w:val="16"/>
                <w:szCs w:val="16"/>
                <w:lang w:val="en-GB"/>
              </w:rPr>
              <w:t xml:space="preserve">    </w:t>
            </w:r>
          </w:p>
        </w:tc>
      </w:tr>
      <w:tr>
        <w:trPr>
          <w:trHeight w:val="125" w:hRule="atLeast"/>
        </w:trPr>
        <w:tc>
          <w:tcPr>
            <w:tcW w:w="11054" w:type="dxa"/>
            <w:gridSpan w:val="15"/>
            <w:tcBorders>
              <w:left w:val="double" w:sz="6" w:space="0" w:color="000000"/>
              <w:bottom w:val="double" w:sz="6" w:space="0" w:color="000000"/>
              <w:right w:val="double" w:sz="6" w:space="0" w:color="000000"/>
            </w:tcBorders>
            <w:shd w:color="auto" w:fill="auto" w:val="clear"/>
          </w:tcPr>
          <w:p>
            <w:pPr>
              <w:pStyle w:val="Normal"/>
              <w:spacing w:before="0" w:after="0"/>
              <w:ind w:right="-992" w:hanging="0"/>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w:t>
            </w:r>
            <w:bookmarkStart w:id="0" w:name="_GoBack"/>
            <w:bookmarkEnd w:id="0"/>
            <w:r>
              <w:rPr>
                <w:rFonts w:cs="Calibri"/>
                <w:b/>
                <w:sz w:val="16"/>
                <w:szCs w:val="16"/>
                <w:lang w:val="en-GB"/>
              </w:rPr>
              <w:t>utcomes):</w:t>
            </w:r>
          </w:p>
          <w:p>
            <w:pPr>
              <w:pStyle w:val="Normal"/>
              <w:spacing w:before="0" w:after="0"/>
              <w:ind w:right="-992" w:hanging="0"/>
              <w:rPr>
                <w:rFonts w:cs="Arial"/>
                <w:sz w:val="16"/>
                <w:szCs w:val="16"/>
                <w:lang w:val="en-GB"/>
              </w:rPr>
            </w:pPr>
            <w:r>
              <w:rPr>
                <w:rFonts w:cs="Arial"/>
                <w:sz w:val="16"/>
                <w:szCs w:val="16"/>
                <w:lang w:val="en-GB"/>
              </w:rPr>
            </w:r>
          </w:p>
          <w:p>
            <w:pPr>
              <w:pStyle w:val="Normal"/>
              <w:spacing w:before="0" w:after="0"/>
              <w:ind w:right="-992" w:hanging="0"/>
              <w:rPr>
                <w:rFonts w:cs="Calibri"/>
                <w:b/>
                <w:b/>
                <w:sz w:val="16"/>
                <w:szCs w:val="16"/>
                <w:lang w:val="en-GB"/>
              </w:rPr>
            </w:pPr>
            <w:r>
              <w:rPr>
                <w:rFonts w:cs="Calibri"/>
                <w:b/>
                <w:sz w:val="16"/>
                <w:szCs w:val="16"/>
                <w:lang w:val="en-GB"/>
              </w:rPr>
            </w:r>
          </w:p>
        </w:tc>
      </w:tr>
      <w:tr>
        <w:trPr>
          <w:trHeight w:val="125" w:hRule="atLeast"/>
        </w:trPr>
        <w:tc>
          <w:tcPr>
            <w:tcW w:w="11054" w:type="dxa"/>
            <w:gridSpan w:val="15"/>
            <w:tcBorders>
              <w:left w:val="double" w:sz="6" w:space="0" w:color="000000"/>
              <w:bottom w:val="double" w:sz="6" w:space="0" w:color="000000"/>
              <w:right w:val="double" w:sz="6" w:space="0" w:color="000000"/>
            </w:tcBorders>
            <w:shd w:color="auto" w:fill="auto" w:val="clear"/>
          </w:tcPr>
          <w:p>
            <w:pPr>
              <w:pStyle w:val="Normal"/>
              <w:spacing w:before="0" w:after="0"/>
              <w:ind w:left="-6" w:firstLine="6"/>
              <w:rPr>
                <w:rFonts w:cs="Calibri"/>
                <w:b/>
                <w:b/>
                <w:sz w:val="16"/>
                <w:szCs w:val="16"/>
                <w:lang w:val="en-GB"/>
              </w:rPr>
            </w:pPr>
            <w:r>
              <w:rPr>
                <w:rFonts w:cs="Calibri"/>
                <w:b/>
                <w:sz w:val="16"/>
                <w:szCs w:val="16"/>
                <w:lang w:val="en-GB"/>
              </w:rPr>
              <w:t>Monitoring plan:</w:t>
            </w:r>
          </w:p>
          <w:p>
            <w:pPr>
              <w:pStyle w:val="Normal"/>
              <w:spacing w:before="0" w:after="0"/>
              <w:ind w:left="-6" w:firstLine="6"/>
              <w:rPr>
                <w:rFonts w:cs="Calibri"/>
                <w:b/>
                <w:b/>
                <w:sz w:val="16"/>
                <w:szCs w:val="16"/>
                <w:lang w:val="en-GB"/>
              </w:rPr>
            </w:pPr>
            <w:r>
              <w:rPr>
                <w:rFonts w:cs="Calibri"/>
                <w:b/>
                <w:sz w:val="16"/>
                <w:szCs w:val="16"/>
                <w:lang w:val="en-GB"/>
              </w:rPr>
            </w:r>
          </w:p>
          <w:p>
            <w:pPr>
              <w:pStyle w:val="Normal"/>
              <w:spacing w:before="0" w:after="0"/>
              <w:ind w:left="-6" w:firstLine="6"/>
              <w:rPr>
                <w:rFonts w:cs="Calibri"/>
                <w:b/>
                <w:b/>
                <w:sz w:val="16"/>
                <w:szCs w:val="16"/>
                <w:lang w:val="en-GB"/>
              </w:rPr>
            </w:pPr>
            <w:r>
              <w:rPr>
                <w:rFonts w:cs="Calibri"/>
                <w:b/>
                <w:sz w:val="16"/>
                <w:szCs w:val="16"/>
                <w:lang w:val="en-GB"/>
              </w:rPr>
            </w:r>
          </w:p>
        </w:tc>
      </w:tr>
      <w:tr>
        <w:trPr>
          <w:trHeight w:val="125" w:hRule="atLeast"/>
        </w:trPr>
        <w:tc>
          <w:tcPr>
            <w:tcW w:w="11054" w:type="dxa"/>
            <w:gridSpan w:val="15"/>
            <w:tcBorders>
              <w:left w:val="double" w:sz="6" w:space="0" w:color="000000"/>
              <w:bottom w:val="double" w:sz="6" w:space="0" w:color="000000"/>
              <w:right w:val="double" w:sz="6" w:space="0" w:color="000000"/>
            </w:tcBorders>
            <w:shd w:color="auto" w:fill="auto" w:val="clear"/>
          </w:tcPr>
          <w:p>
            <w:pPr>
              <w:pStyle w:val="Normal"/>
              <w:spacing w:before="0" w:after="0"/>
              <w:ind w:right="-993" w:hanging="0"/>
              <w:rPr>
                <w:rFonts w:cs="Calibri"/>
                <w:sz w:val="16"/>
                <w:szCs w:val="16"/>
                <w:lang w:val="en-GB"/>
              </w:rPr>
            </w:pPr>
            <w:r>
              <w:rPr>
                <w:rFonts w:cs="Calibri"/>
                <w:b/>
                <w:sz w:val="16"/>
                <w:szCs w:val="16"/>
                <w:lang w:val="en-GB"/>
              </w:rPr>
              <w:t>Evaluation plan:</w:t>
            </w:r>
          </w:p>
          <w:p>
            <w:pPr>
              <w:pStyle w:val="Normal"/>
              <w:spacing w:before="0" w:after="0"/>
              <w:ind w:right="-993" w:hanging="0"/>
              <w:rPr>
                <w:rFonts w:cs="Arial"/>
                <w:sz w:val="16"/>
                <w:szCs w:val="16"/>
                <w:lang w:val="en-GB"/>
              </w:rPr>
            </w:pPr>
            <w:r>
              <w:rPr>
                <w:rFonts w:cs="Arial"/>
                <w:sz w:val="16"/>
                <w:szCs w:val="16"/>
                <w:lang w:val="en-GB"/>
              </w:rPr>
            </w:r>
          </w:p>
          <w:p>
            <w:pPr>
              <w:pStyle w:val="Normal"/>
              <w:spacing w:before="0" w:after="0"/>
              <w:ind w:right="-993" w:hanging="0"/>
              <w:rPr>
                <w:rFonts w:cs="Arial"/>
                <w:sz w:val="16"/>
                <w:szCs w:val="16"/>
                <w:lang w:val="en-GB"/>
              </w:rPr>
            </w:pPr>
            <w:r>
              <w:rPr>
                <w:rFonts w:cs="Arial"/>
                <w:sz w:val="16"/>
                <w:szCs w:val="16"/>
                <w:lang w:val="en-GB"/>
              </w:rPr>
            </w:r>
          </w:p>
        </w:tc>
      </w:tr>
      <w:tr>
        <w:trPr>
          <w:trHeight w:val="75" w:hRule="exact"/>
        </w:trPr>
        <w:tc>
          <w:tcPr>
            <w:tcW w:w="983" w:type="dxa"/>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130" w:type="dxa"/>
            <w:gridSpan w:val="2"/>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843" w:type="dxa"/>
            <w:gridSpan w:val="3"/>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992" w:type="dxa"/>
            <w:gridSpan w:val="2"/>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080" w:type="dxa"/>
            <w:gridSpan w:val="2"/>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845" w:type="dxa"/>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394" w:type="dxa"/>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533" w:type="dxa"/>
            <w:gridSpan w:val="2"/>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254" w:type="dxa"/>
            <w:tcBorders/>
            <w:shd w:color="auto" w:fill="auto" w:val="clear"/>
            <w:vAlign w:val="bottom"/>
          </w:tcPr>
          <w:p>
            <w:pPr>
              <w:pStyle w:val="Normal"/>
              <w:spacing w:lineRule="auto" w:line="240" w:before="0" w:after="0"/>
              <w:rPr>
                <w:rFonts w:ascii="Calibri" w:hAnsi="Calibri" w:eastAsia="Times New Roman" w:cs="Times New Roman"/>
                <w:color w:val="000000"/>
                <w:lang w:val="en-GB" w:eastAsia="en-GB"/>
              </w:rPr>
            </w:pPr>
            <w:r>
              <w:rPr>
                <w:rFonts w:eastAsia="Times New Roman" w:cs="Times New Roman"/>
                <w:color w:val="000000"/>
                <w:lang w:val="en-GB" w:eastAsia="en-GB"/>
              </w:rPr>
            </w:r>
          </w:p>
        </w:tc>
      </w:tr>
      <w:tr>
        <w:trPr>
          <w:trHeight w:val="330" w:hRule="atLeast"/>
        </w:trPr>
        <w:tc>
          <w:tcPr>
            <w:tcW w:w="11054" w:type="dxa"/>
            <w:gridSpan w:val="15"/>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0"/>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eastAsia="MS Gothic" w:cs="Times New Roman" w:ascii="MS Gothic" w:hAnsi="MS Gothic"/>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eastAsia="MS Gothic" w:cs="Times New Roman" w:ascii="MS Gothic" w:hAnsi="MS Gothic"/>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eastAsia="MS Gothic" w:cs="Times New Roman" w:ascii="MS Gothic" w:hAnsi="MS Gothic"/>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eastAsia="MS Gothic" w:cs="Times New Roman" w:ascii="MS Gothic" w:hAnsi="MS Gothic"/>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eastAsia="MS Gothic" w:cs="Times New Roman" w:ascii="MS Gothic" w:hAnsi="MS Gothic"/>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eastAsia="MS Gothic" w:cs="Times New Roman" w:ascii="MS Gothic" w:hAnsi="MS Gothic"/>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eastAsia="MS Gothic" w:cs="Times New Roman" w:ascii="MS Gothic" w:hAnsi="MS Gothic"/>
                <w:iCs/>
                <w:color w:val="000000"/>
                <w:sz w:val="12"/>
                <w:szCs w:val="16"/>
                <w:lang w:val="en-GB" w:eastAsia="en-GB"/>
              </w:rPr>
              <w:t>☐</w:t>
            </w:r>
          </w:p>
        </w:tc>
      </w:tr>
    </w:tbl>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bl>
      <w:tblPr>
        <w:tblW w:w="11056" w:type="dxa"/>
        <w:jc w:val="left"/>
        <w:tblInd w:w="392" w:type="dxa"/>
        <w:tblCellMar>
          <w:top w:w="0" w:type="dxa"/>
          <w:left w:w="108" w:type="dxa"/>
          <w:bottom w:w="0" w:type="dxa"/>
          <w:right w:w="108" w:type="dxa"/>
        </w:tblCellMar>
        <w:tblLook w:val="04a0" w:noHBand="0" w:noVBand="1" w:firstColumn="1" w:lastRow="0" w:lastColumn="0" w:firstRow="1"/>
      </w:tblPr>
      <w:tblGrid>
        <w:gridCol w:w="3399"/>
        <w:gridCol w:w="1561"/>
        <w:gridCol w:w="1135"/>
        <w:gridCol w:w="1700"/>
        <w:gridCol w:w="992"/>
        <w:gridCol w:w="2268"/>
      </w:tblGrid>
      <w:tr>
        <w:trPr>
          <w:trHeight w:val="104" w:hRule="atLeast"/>
        </w:trPr>
        <w:tc>
          <w:tcPr>
            <w:tcW w:w="11055" w:type="dxa"/>
            <w:gridSpan w:val="6"/>
            <w:tcBorders>
              <w:top w:val="double" w:sz="6" w:space="0" w:color="000000"/>
              <w:left w:val="double" w:sz="6" w:space="0" w:color="000000"/>
              <w:bottom w:val="double" w:sz="6" w:space="0" w:color="000000"/>
              <w:right w:val="double" w:sz="6" w:space="0" w:color="000000"/>
            </w:tcBorders>
            <w:shd w:color="auto" w:fill="auto" w:val="clear"/>
            <w:vAlign w:val="bottom"/>
          </w:tcPr>
          <w:p>
            <w:pPr>
              <w:pStyle w:val="Normal"/>
              <w:spacing w:lineRule="auto" w:line="240" w:before="0" w:after="0"/>
              <w:jc w:val="center"/>
              <w:rPr>
                <w:rFonts w:eastAsia="Times New Roman" w:cs="Calibri" w:cstheme="minorHAnsi"/>
                <w:bCs/>
                <w:iCs/>
                <w:color w:val="000000"/>
                <w:sz w:val="16"/>
                <w:szCs w:val="16"/>
                <w:lang w:val="en-GB" w:eastAsia="en-GB"/>
              </w:rPr>
            </w:pPr>
            <w:r>
              <w:rPr>
                <w:rFonts w:eastAsia="Times New Roman" w:cs="Calibri" w:cstheme="minorHAnsi"/>
                <w:b/>
                <w:bCs/>
                <w:i/>
                <w:iCs/>
                <w:color w:val="000000"/>
                <w:sz w:val="16"/>
                <w:szCs w:val="16"/>
                <w:lang w:val="en-GB" w:eastAsia="en-GB"/>
              </w:rPr>
              <w:t>Table B - Sending Institution</w:t>
            </w:r>
            <w:r>
              <w:rPr>
                <w:rFonts w:eastAsia="Times New Roman" w:cs="Calibri" w:cstheme="minorHAnsi"/>
                <w:bCs/>
                <w:iCs/>
                <w:color w:val="000000"/>
                <w:sz w:val="16"/>
                <w:szCs w:val="16"/>
                <w:lang w:val="en-GB" w:eastAsia="en-GB"/>
              </w:rPr>
              <w:t xml:space="preserve"> </w:t>
            </w:r>
          </w:p>
          <w:p>
            <w:pPr>
              <w:pStyle w:val="Normal"/>
              <w:spacing w:lineRule="auto" w:line="240" w:before="0" w:after="0"/>
              <w:jc w:val="center"/>
              <w:rPr>
                <w:rFonts w:eastAsia="Times New Roman" w:cs="Calibri" w:cstheme="minorHAnsi"/>
                <w:bCs/>
                <w:iCs/>
                <w:color w:val="000000"/>
                <w:sz w:val="16"/>
                <w:szCs w:val="16"/>
                <w:lang w:val="en-GB" w:eastAsia="en-GB"/>
              </w:rPr>
            </w:pPr>
            <w:r>
              <w:rPr>
                <w:rFonts w:eastAsia="Times New Roman" w:cs="Calibri" w:cstheme="minorHAnsi"/>
                <w:bCs/>
                <w:i/>
                <w:iCs/>
                <w:color w:val="000000"/>
                <w:sz w:val="16"/>
                <w:szCs w:val="16"/>
                <w:lang w:val="en-GB" w:eastAsia="en-GB"/>
              </w:rPr>
              <w:t>Please use only one of the following three boxes:</w:t>
            </w:r>
            <w:r>
              <w:rPr>
                <w:rStyle w:val="EndnoteCharacters"/>
                <w:rFonts w:eastAsia="Times New Roman" w:cs="Calibri" w:cstheme="minorHAnsi"/>
                <w:b/>
                <w:bCs/>
                <w:color w:val="000000"/>
                <w:sz w:val="16"/>
                <w:szCs w:val="16"/>
                <w:lang w:val="en-GB" w:eastAsia="en-GB"/>
              </w:rPr>
              <w:t xml:space="preserve"> </w:t>
            </w:r>
            <w:r>
              <w:rPr>
                <w:rStyle w:val="EndnoteAnchor"/>
                <w:rFonts w:eastAsia="Times New Roman" w:cs="Calibri" w:cstheme="minorHAnsi"/>
                <w:b/>
                <w:bCs/>
                <w:color w:val="000000"/>
                <w:sz w:val="16"/>
                <w:szCs w:val="16"/>
                <w:lang w:val="en-GB" w:eastAsia="en-GB"/>
              </w:rPr>
              <w:endnoteReference w:id="11"/>
            </w:r>
          </w:p>
          <w:p>
            <w:pPr>
              <w:pStyle w:val="ListParagraph"/>
              <w:numPr>
                <w:ilvl w:val="0"/>
                <w:numId w:val="2"/>
              </w:numPr>
              <w:spacing w:lineRule="auto" w:line="240" w:before="80" w:after="40"/>
              <w:ind w:left="199" w:hanging="142"/>
              <w:contextualSpacing/>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The traineeship is </w:t>
            </w:r>
            <w:r>
              <w:rPr>
                <w:rFonts w:eastAsia="Times New Roman" w:cs="Calibri" w:cstheme="minorHAnsi"/>
                <w:b/>
                <w:bCs/>
                <w:color w:val="000000"/>
                <w:sz w:val="16"/>
                <w:szCs w:val="16"/>
                <w:lang w:val="en-GB" w:eastAsia="en-GB"/>
              </w:rPr>
              <w:t xml:space="preserve">embedded in the curriculum </w:t>
            </w:r>
            <w:r>
              <w:rPr>
                <w:rFonts w:eastAsia="Times New Roman" w:cs="Calibri" w:cstheme="minorHAnsi"/>
                <w:bCs/>
                <w:color w:val="000000"/>
                <w:sz w:val="16"/>
                <w:szCs w:val="16"/>
                <w:lang w:val="en-GB" w:eastAsia="en-GB"/>
              </w:rPr>
              <w:t>and upon satisfactory completion of the traineeship, the institution undertakes to:</w:t>
            </w:r>
          </w:p>
          <w:tbl>
            <w:tblPr>
              <w:tblW w:w="10560" w:type="dxa"/>
              <w:jc w:val="left"/>
              <w:tblInd w:w="185" w:type="dxa"/>
              <w:tblCellMar>
                <w:top w:w="0" w:type="dxa"/>
                <w:left w:w="108" w:type="dxa"/>
                <w:bottom w:w="0" w:type="dxa"/>
                <w:right w:w="108" w:type="dxa"/>
              </w:tblCellMar>
              <w:tblLook w:val="04a0" w:noHBand="0" w:noVBand="1" w:firstColumn="1" w:lastRow="0" w:lastColumn="0" w:firstRow="1"/>
            </w:tblPr>
            <w:tblGrid>
              <w:gridCol w:w="3479"/>
              <w:gridCol w:w="7080"/>
            </w:tblGrid>
            <w:tr>
              <w:trPr>
                <w:trHeight w:val="184" w:hRule="atLeast"/>
              </w:trPr>
              <w:tc>
                <w:tcPr>
                  <w:tcW w:w="3479" w:type="dxa"/>
                  <w:tcBorders>
                    <w:top w:val="double" w:sz="6" w:space="0" w:color="000000"/>
                    <w:left w:val="double" w:sz="6" w:space="0" w:color="000000"/>
                    <w:bottom w:val="single" w:sz="8" w:space="0" w:color="000000"/>
                    <w:right w:val="single" w:sz="8" w:space="0" w:color="000000"/>
                  </w:tcBorders>
                  <w:shd w:color="auto" w:fill="auto" w:val="clear"/>
                </w:tcPr>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Award …….. .…ECTS credits  (or equivalent)</w:t>
                  </w:r>
                  <w:r>
                    <w:rPr>
                      <w:rStyle w:val="EndnoteAnchor"/>
                      <w:rFonts w:eastAsia="Times New Roman" w:cs="Calibri" w:cstheme="minorHAnsi"/>
                      <w:bCs/>
                      <w:color w:val="000000"/>
                      <w:sz w:val="16"/>
                      <w:szCs w:val="16"/>
                      <w:vertAlign w:val="superscript"/>
                      <w:lang w:val="en-GB" w:eastAsia="en-GB"/>
                    </w:rPr>
                    <w:endnoteReference w:id="12"/>
                  </w:r>
                </w:p>
              </w:tc>
              <w:tc>
                <w:tcPr>
                  <w:tcW w:w="7080" w:type="dxa"/>
                  <w:tcBorders>
                    <w:top w:val="double" w:sz="6" w:space="0" w:color="000000"/>
                    <w:left w:val="single" w:sz="8" w:space="0" w:color="000000"/>
                    <w:bottom w:val="single" w:sz="8" w:space="0" w:color="000000"/>
                    <w:right w:val="double" w:sz="6" w:space="0" w:color="000000"/>
                  </w:tcBorders>
                  <w:shd w:color="auto" w:fill="auto" w:val="clear"/>
                </w:tcPr>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Give a grade based on:     Traineeship certificate </w:t>
                  </w:r>
                  <w:sdt>
                    <w:sdtPr>
                      <w:id w:val="622119917"/>
                    </w:sdtPr>
                    <w:sdtContent>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w:t>
                  </w:r>
                  <w:r>
                    <w:rPr>
                      <w:rFonts w:eastAsia="Times New Roman" w:cs="Calibri" w:cstheme="minorHAnsi"/>
                      <w:bCs/>
                      <w:color w:val="000000"/>
                      <w:sz w:val="16"/>
                      <w:szCs w:val="16"/>
                      <w:lang w:val="en-GB" w:eastAsia="en-GB"/>
                    </w:rPr>
                    <w:t xml:space="preserve">    Final report </w:t>
                  </w:r>
                  <w:sdt>
                    <w:sdtPr>
                      <w:id w:val="1878293372"/>
                    </w:sdtPr>
                    <w:sdtContent>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w:t>
                  </w:r>
                  <w:r>
                    <w:rPr>
                      <w:rFonts w:eastAsia="Times New Roman" w:cs="Calibri" w:cstheme="minorHAnsi"/>
                      <w:bCs/>
                      <w:color w:val="000000"/>
                      <w:sz w:val="16"/>
                      <w:szCs w:val="16"/>
                      <w:lang w:val="en-GB" w:eastAsia="en-GB"/>
                    </w:rPr>
                    <w:t xml:space="preserve">   Interview </w:t>
                  </w:r>
                  <w:sdt>
                    <w:sdtPr>
                      <w:id w:val="896181966"/>
                    </w:sdtPr>
                    <w:sdtContent>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w:t>
                  </w:r>
                </w:p>
              </w:tc>
            </w:tr>
            <w:tr>
              <w:trPr>
                <w:trHeight w:val="166" w:hRule="atLeast"/>
              </w:trPr>
              <w:tc>
                <w:tcPr>
                  <w:tcW w:w="10559" w:type="dxa"/>
                  <w:gridSpan w:val="2"/>
                  <w:tcBorders>
                    <w:top w:val="single" w:sz="8" w:space="0" w:color="000000"/>
                    <w:left w:val="double" w:sz="6" w:space="0" w:color="000000"/>
                    <w:bottom w:val="single" w:sz="8" w:space="0" w:color="000000"/>
                    <w:right w:val="double" w:sz="6" w:space="0" w:color="000000"/>
                  </w:tcBorders>
                  <w:shd w:color="auto" w:fill="auto" w:val="clear"/>
                  <w:vAlign w:val="center"/>
                </w:tcPr>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Record the traineeship in the trainee's Transcript of Records and Diploma Supplement (or equivalent). </w:t>
                  </w:r>
                </w:p>
              </w:tc>
            </w:tr>
            <w:tr>
              <w:trPr>
                <w:trHeight w:val="166" w:hRule="atLeast"/>
              </w:trPr>
              <w:tc>
                <w:tcPr>
                  <w:tcW w:w="10559" w:type="dxa"/>
                  <w:gridSpan w:val="2"/>
                  <w:tcBorders>
                    <w:top w:val="single" w:sz="8" w:space="0" w:color="000000"/>
                    <w:left w:val="double" w:sz="6" w:space="0" w:color="000000"/>
                    <w:bottom w:val="double" w:sz="6" w:space="0" w:color="000000"/>
                    <w:right w:val="double" w:sz="6" w:space="0" w:color="000000"/>
                  </w:tcBorders>
                  <w:shd w:color="auto" w:fill="auto" w:val="clear"/>
                  <w:vAlign w:val="center"/>
                </w:tcPr>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Record the traineeship in the trainee's Europass Mobility Document: Yes </w:t>
                  </w:r>
                  <w:sdt>
                    <w:sdtPr>
                      <w:id w:val="537971296"/>
                    </w:sdtPr>
                    <w:sdtContent>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No </w:t>
                  </w:r>
                  <w:sdt>
                    <w:sdtPr>
                      <w:id w:val="70828794"/>
                    </w:sdtPr>
                    <w:sdtContent>
                      <w:r>
                        <w:rPr>
                          <w:rFonts w:eastAsia="MS Gothic" w:cs="MS Gothic" w:ascii="MS Gothic" w:hAnsi="MS Gothic"/>
                          <w:iCs/>
                          <w:color w:val="000000"/>
                          <w:sz w:val="16"/>
                          <w:szCs w:val="16"/>
                          <w:lang w:val="en-GB" w:eastAsia="en-GB"/>
                        </w:rPr>
                        <w:t>☐</w:t>
                      </w:r>
                    </w:sdtContent>
                  </w:sdt>
                </w:p>
              </w:tc>
            </w:tr>
          </w:tbl>
          <w:p>
            <w:pPr>
              <w:pStyle w:val="ListParagraph"/>
              <w:numPr>
                <w:ilvl w:val="0"/>
                <w:numId w:val="2"/>
              </w:numPr>
              <w:spacing w:lineRule="auto" w:line="240" w:before="80" w:after="40"/>
              <w:ind w:left="199" w:hanging="142"/>
              <w:contextualSpacing/>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The traineeship is </w:t>
            </w:r>
            <w:r>
              <w:rPr>
                <w:rFonts w:eastAsia="Times New Roman" w:cs="Calibri" w:cstheme="minorHAnsi"/>
                <w:b/>
                <w:bCs/>
                <w:color w:val="000000"/>
                <w:sz w:val="16"/>
                <w:szCs w:val="16"/>
                <w:lang w:val="en-GB" w:eastAsia="en-GB"/>
              </w:rPr>
              <w:t>voluntary</w:t>
            </w:r>
            <w:r>
              <w:rPr>
                <w:rFonts w:eastAsia="Times New Roman" w:cs="Calibri" w:cstheme="minorHAnsi"/>
                <w:bCs/>
                <w:color w:val="000000"/>
                <w:sz w:val="16"/>
                <w:szCs w:val="16"/>
                <w:lang w:val="en-GB" w:eastAsia="en-GB"/>
              </w:rPr>
              <w:t xml:space="preserve"> and, upon satisfactory completion of the traineeship, the institution undertakes to:</w:t>
            </w:r>
          </w:p>
          <w:tbl>
            <w:tblPr>
              <w:tblW w:w="10560" w:type="dxa"/>
              <w:jc w:val="left"/>
              <w:tblInd w:w="185" w:type="dxa"/>
              <w:tblCellMar>
                <w:top w:w="0" w:type="dxa"/>
                <w:left w:w="108" w:type="dxa"/>
                <w:bottom w:w="0" w:type="dxa"/>
                <w:right w:w="108" w:type="dxa"/>
              </w:tblCellMar>
              <w:tblLook w:val="04a0" w:noHBand="0" w:noVBand="1" w:firstColumn="1" w:lastRow="0" w:lastColumn="0" w:firstRow="1"/>
            </w:tblPr>
            <w:tblGrid>
              <w:gridCol w:w="2400"/>
              <w:gridCol w:w="1560"/>
              <w:gridCol w:w="6599"/>
            </w:tblGrid>
            <w:tr>
              <w:trPr>
                <w:trHeight w:val="192" w:hRule="atLeast"/>
              </w:trPr>
              <w:tc>
                <w:tcPr>
                  <w:tcW w:w="3960" w:type="dxa"/>
                  <w:gridSpan w:val="2"/>
                  <w:tcBorders>
                    <w:top w:val="double" w:sz="6" w:space="0" w:color="000000"/>
                    <w:left w:val="double" w:sz="6" w:space="0" w:color="000000"/>
                    <w:bottom w:val="single" w:sz="8" w:space="0" w:color="000000"/>
                    <w:right w:val="single" w:sz="8" w:space="0" w:color="000000"/>
                  </w:tcBorders>
                  <w:shd w:color="auto" w:fill="auto" w:val="clear"/>
                </w:tcPr>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Award ECTS credits  (or equivalent):  Yes </w:t>
                  </w:r>
                  <w:sdt>
                    <w:sdtPr>
                      <w:id w:val="1110241784"/>
                    </w:sdtPr>
                    <w:sdtContent>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w:t>
                  </w:r>
                  <w:r>
                    <w:rPr>
                      <w:rFonts w:eastAsia="Times New Roman" w:cs="Calibri" w:cstheme="minorHAnsi"/>
                      <w:bCs/>
                      <w:color w:val="000000"/>
                      <w:sz w:val="16"/>
                      <w:szCs w:val="16"/>
                      <w:lang w:val="en-GB" w:eastAsia="en-GB"/>
                    </w:rPr>
                    <w:t xml:space="preserve">   No</w:t>
                  </w:r>
                  <w:r>
                    <w:rPr>
                      <w:rFonts w:eastAsia="Times New Roman" w:cs="Calibri" w:cstheme="minorHAnsi"/>
                      <w:iCs/>
                      <w:color w:val="000000"/>
                      <w:sz w:val="16"/>
                      <w:szCs w:val="16"/>
                      <w:lang w:val="en-GB" w:eastAsia="en-GB"/>
                    </w:rPr>
                    <w:t xml:space="preserve"> </w:t>
                  </w:r>
                  <w:sdt>
                    <w:sdtPr>
                      <w:id w:val="1560937379"/>
                    </w:sdtPr>
                    <w:sdtContent>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color="auto" w:fill="auto" w:val="clear"/>
                </w:tcPr>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 </w:t>
                  </w:r>
                  <w:r>
                    <w:rPr>
                      <w:rFonts w:eastAsia="Times New Roman" w:cs="Calibri" w:cstheme="minorHAnsi"/>
                      <w:bCs/>
                      <w:color w:val="000000"/>
                      <w:sz w:val="16"/>
                      <w:szCs w:val="16"/>
                      <w:lang w:val="en-GB" w:eastAsia="en-GB"/>
                    </w:rPr>
                    <w:t>If yes, please indicate the number of credits: ….</w:t>
                  </w:r>
                </w:p>
              </w:tc>
            </w:tr>
            <w:tr>
              <w:trPr>
                <w:trHeight w:val="96" w:hRule="atLeast"/>
              </w:trPr>
              <w:tc>
                <w:tcPr>
                  <w:tcW w:w="2400" w:type="dxa"/>
                  <w:tcBorders>
                    <w:top w:val="single" w:sz="8" w:space="0" w:color="000000"/>
                    <w:left w:val="double" w:sz="6" w:space="0" w:color="000000"/>
                    <w:bottom w:val="single" w:sz="8" w:space="0" w:color="000000"/>
                    <w:right w:val="single" w:sz="8" w:space="0" w:color="000000"/>
                  </w:tcBorders>
                  <w:shd w:color="auto" w:fill="auto" w:val="clear"/>
                  <w:vAlign w:val="center"/>
                </w:tcPr>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Give a grade: Yes </w:t>
                  </w:r>
                  <w:sdt>
                    <w:sdtPr>
                      <w:id w:val="972525463"/>
                    </w:sdtPr>
                    <w:sdtContent>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w:t>
                  </w:r>
                  <w:r>
                    <w:rPr>
                      <w:rFonts w:eastAsia="Times New Roman" w:cs="Calibri" w:cstheme="minorHAnsi"/>
                      <w:bCs/>
                      <w:color w:val="000000"/>
                      <w:sz w:val="16"/>
                      <w:szCs w:val="16"/>
                      <w:lang w:val="en-GB" w:eastAsia="en-GB"/>
                    </w:rPr>
                    <w:t xml:space="preserve">  No</w:t>
                  </w:r>
                  <w:r>
                    <w:rPr>
                      <w:rFonts w:eastAsia="Times New Roman" w:cs="Calibri" w:cstheme="minorHAnsi"/>
                      <w:iCs/>
                      <w:color w:val="000000"/>
                      <w:sz w:val="16"/>
                      <w:szCs w:val="16"/>
                      <w:lang w:val="en-GB" w:eastAsia="en-GB"/>
                    </w:rPr>
                    <w:t xml:space="preserve"> </w:t>
                  </w:r>
                  <w:sdt>
                    <w:sdtPr>
                      <w:id w:val="1420115791"/>
                    </w:sdtPr>
                    <w:sdtContent>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color="auto" w:fill="auto" w:val="clear"/>
                  <w:vAlign w:val="center"/>
                </w:tcPr>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If yes, please indicate if this will be based on:   Traineeship certificate </w:t>
                  </w:r>
                  <w:sdt>
                    <w:sdtPr>
                      <w:id w:val="727207952"/>
                    </w:sdtPr>
                    <w:sdtContent>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w:t>
                  </w:r>
                  <w:r>
                    <w:rPr>
                      <w:rFonts w:eastAsia="Times New Roman" w:cs="Calibri" w:cstheme="minorHAnsi"/>
                      <w:bCs/>
                      <w:color w:val="000000"/>
                      <w:sz w:val="16"/>
                      <w:szCs w:val="16"/>
                      <w:lang w:val="en-GB" w:eastAsia="en-GB"/>
                    </w:rPr>
                    <w:t xml:space="preserve">  Final report </w:t>
                  </w:r>
                  <w:sdt>
                    <w:sdtPr>
                      <w:id w:val="1803954152"/>
                    </w:sdtPr>
                    <w:sdtContent>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w:t>
                  </w:r>
                  <w:r>
                    <w:rPr>
                      <w:rFonts w:eastAsia="Times New Roman" w:cs="Calibri" w:cstheme="minorHAnsi"/>
                      <w:bCs/>
                      <w:color w:val="000000"/>
                      <w:sz w:val="16"/>
                      <w:szCs w:val="16"/>
                      <w:lang w:val="en-GB" w:eastAsia="en-GB"/>
                    </w:rPr>
                    <w:t xml:space="preserve">  Interview </w:t>
                  </w:r>
                  <w:sdt>
                    <w:sdtPr>
                      <w:id w:val="481618164"/>
                    </w:sdtPr>
                    <w:sdtContent>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w:t>
                  </w:r>
                </w:p>
              </w:tc>
            </w:tr>
            <w:tr>
              <w:trPr>
                <w:trHeight w:val="166" w:hRule="atLeast"/>
              </w:trPr>
              <w:tc>
                <w:tcPr>
                  <w:tcW w:w="10559" w:type="dxa"/>
                  <w:gridSpan w:val="3"/>
                  <w:tcBorders>
                    <w:top w:val="single" w:sz="8" w:space="0" w:color="000000"/>
                    <w:left w:val="double" w:sz="6" w:space="0" w:color="000000"/>
                    <w:bottom w:val="single" w:sz="8" w:space="0" w:color="000000"/>
                    <w:right w:val="double" w:sz="6" w:space="0" w:color="000000"/>
                  </w:tcBorders>
                  <w:shd w:color="auto" w:fill="auto" w:val="clear"/>
                  <w:vAlign w:val="center"/>
                </w:tcPr>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Record the traineeship in the trainee's Transcript of Records:   Yes </w:t>
                  </w:r>
                  <w:sdt>
                    <w:sdtPr>
                      <w:id w:val="506082165"/>
                    </w:sdtPr>
                    <w:sdtContent>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w:t>
                  </w:r>
                  <w:r>
                    <w:rPr>
                      <w:rFonts w:eastAsia="Times New Roman" w:cs="Calibri" w:cstheme="minorHAnsi"/>
                      <w:bCs/>
                      <w:color w:val="000000"/>
                      <w:sz w:val="16"/>
                      <w:szCs w:val="16"/>
                      <w:lang w:val="en-GB" w:eastAsia="en-GB"/>
                    </w:rPr>
                    <w:t xml:space="preserve">  No</w:t>
                  </w:r>
                  <w:r>
                    <w:rPr>
                      <w:rFonts w:eastAsia="Times New Roman" w:cs="Calibri" w:cstheme="minorHAnsi"/>
                      <w:iCs/>
                      <w:color w:val="000000"/>
                      <w:sz w:val="16"/>
                      <w:szCs w:val="16"/>
                      <w:lang w:val="en-GB" w:eastAsia="en-GB"/>
                    </w:rPr>
                    <w:t xml:space="preserve"> </w:t>
                  </w:r>
                  <w:sdt>
                    <w:sdtPr>
                      <w:id w:val="342650447"/>
                    </w:sdtPr>
                    <w:sdtContent>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w:t>
                  </w:r>
                </w:p>
              </w:tc>
            </w:tr>
            <w:tr>
              <w:trPr>
                <w:trHeight w:val="166" w:hRule="atLeast"/>
              </w:trPr>
              <w:tc>
                <w:tcPr>
                  <w:tcW w:w="10559" w:type="dxa"/>
                  <w:gridSpan w:val="3"/>
                  <w:tcBorders>
                    <w:top w:val="single" w:sz="8" w:space="0" w:color="000000"/>
                    <w:left w:val="double" w:sz="6" w:space="0" w:color="000000"/>
                    <w:bottom w:val="single" w:sz="8" w:space="0" w:color="000000"/>
                    <w:right w:val="double" w:sz="6" w:space="0" w:color="000000"/>
                  </w:tcBorders>
                  <w:shd w:color="auto" w:fill="auto" w:val="clear"/>
                  <w:vAlign w:val="center"/>
                </w:tcPr>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Record the traineeship in the trainee's Diploma Supplement (or equivalent).</w:t>
                  </w:r>
                </w:p>
              </w:tc>
            </w:tr>
            <w:tr>
              <w:trPr>
                <w:trHeight w:val="166" w:hRule="atLeast"/>
              </w:trPr>
              <w:tc>
                <w:tcPr>
                  <w:tcW w:w="10559" w:type="dxa"/>
                  <w:gridSpan w:val="3"/>
                  <w:tcBorders>
                    <w:top w:val="single" w:sz="8" w:space="0" w:color="000000"/>
                    <w:left w:val="double" w:sz="6" w:space="0" w:color="000000"/>
                    <w:bottom w:val="double" w:sz="6" w:space="0" w:color="000000"/>
                    <w:right w:val="double" w:sz="6" w:space="0" w:color="000000"/>
                  </w:tcBorders>
                  <w:shd w:color="auto" w:fill="auto" w:val="clear"/>
                  <w:vAlign w:val="center"/>
                </w:tcPr>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Record the traineeship in the trainee's Europass Mobility Document: Yes </w:t>
                  </w:r>
                  <w:sdt>
                    <w:sdtPr>
                      <w:id w:val="113360742"/>
                    </w:sdtPr>
                    <w:sdtContent>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w:t>
                  </w:r>
                  <w:r>
                    <w:rPr>
                      <w:rFonts w:eastAsia="Times New Roman" w:cs="Calibri" w:cstheme="minorHAnsi"/>
                      <w:bCs/>
                      <w:color w:val="000000"/>
                      <w:sz w:val="16"/>
                      <w:szCs w:val="16"/>
                      <w:lang w:val="en-GB" w:eastAsia="en-GB"/>
                    </w:rPr>
                    <w:t xml:space="preserve"> No </w:t>
                  </w:r>
                  <w:sdt>
                    <w:sdtPr>
                      <w:id w:val="986468679"/>
                    </w:sdtPr>
                    <w:sdtContent>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w:t>
                  </w:r>
                </w:p>
              </w:tc>
            </w:tr>
          </w:tbl>
          <w:p>
            <w:pPr>
              <w:pStyle w:val="ListParagraph"/>
              <w:numPr>
                <w:ilvl w:val="0"/>
                <w:numId w:val="2"/>
              </w:numPr>
              <w:spacing w:lineRule="auto" w:line="240" w:before="80" w:after="40"/>
              <w:ind w:left="199" w:hanging="142"/>
              <w:contextualSpacing/>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The traineeship is carried out by a</w:t>
            </w:r>
            <w:r>
              <w:rPr>
                <w:rFonts w:eastAsia="Times New Roman" w:cs="Calibri" w:cstheme="minorHAnsi"/>
                <w:b/>
                <w:bCs/>
                <w:color w:val="000000"/>
                <w:sz w:val="16"/>
                <w:szCs w:val="16"/>
                <w:lang w:val="en-GB" w:eastAsia="en-GB"/>
              </w:rPr>
              <w:t xml:space="preserve"> recent graduate </w:t>
            </w:r>
            <w:r>
              <w:rPr>
                <w:rFonts w:eastAsia="Times New Roman" w:cs="Calibri" w:cstheme="minorHAnsi"/>
                <w:bCs/>
                <w:color w:val="000000"/>
                <w:sz w:val="16"/>
                <w:szCs w:val="16"/>
                <w:lang w:val="en-GB" w:eastAsia="en-GB"/>
              </w:rPr>
              <w:t>and, upon satisfactory completion of the traineeship, the institution undertakes to:</w:t>
            </w:r>
          </w:p>
          <w:tbl>
            <w:tblPr>
              <w:tblW w:w="10560" w:type="dxa"/>
              <w:jc w:val="left"/>
              <w:tblInd w:w="185" w:type="dxa"/>
              <w:tblCellMar>
                <w:top w:w="0" w:type="dxa"/>
                <w:left w:w="108" w:type="dxa"/>
                <w:bottom w:w="0" w:type="dxa"/>
                <w:right w:w="108" w:type="dxa"/>
              </w:tblCellMar>
              <w:tblLook w:val="04a0" w:noHBand="0" w:noVBand="1" w:firstColumn="1" w:lastRow="0" w:lastColumn="0" w:firstRow="1"/>
            </w:tblPr>
            <w:tblGrid>
              <w:gridCol w:w="5280"/>
              <w:gridCol w:w="5279"/>
            </w:tblGrid>
            <w:tr>
              <w:trPr>
                <w:trHeight w:val="166" w:hRule="atLeast"/>
              </w:trPr>
              <w:tc>
                <w:tcPr>
                  <w:tcW w:w="5280" w:type="dxa"/>
                  <w:tcBorders>
                    <w:top w:val="double" w:sz="6" w:space="0" w:color="000000"/>
                    <w:left w:val="double" w:sz="6" w:space="0" w:color="000000"/>
                    <w:bottom w:val="single" w:sz="8" w:space="0" w:color="000000"/>
                    <w:right w:val="single" w:sz="8" w:space="0" w:color="000000"/>
                  </w:tcBorders>
                  <w:shd w:color="auto" w:fill="auto" w:val="clear"/>
                </w:tcPr>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Award ECTS credits  (or equivalent):  Yes </w:t>
                  </w:r>
                  <w:sdt>
                    <w:sdtPr>
                      <w:id w:val="3995118"/>
                    </w:sdtPr>
                    <w:sdtContent>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No</w:t>
                  </w:r>
                  <w:r>
                    <w:rPr>
                      <w:rFonts w:eastAsia="Times New Roman" w:cs="Calibri" w:cstheme="minorHAnsi"/>
                      <w:bCs/>
                      <w:color w:val="000000"/>
                      <w:sz w:val="16"/>
                      <w:szCs w:val="16"/>
                      <w:lang w:val="en-GB" w:eastAsia="en-GB"/>
                    </w:rPr>
                    <w:t xml:space="preserve"> </w:t>
                  </w:r>
                  <w:sdt>
                    <w:sdtPr>
                      <w:id w:val="1967047646"/>
                    </w:sdtPr>
                    <w:sdtContent>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w:t>
                  </w:r>
                </w:p>
              </w:tc>
              <w:tc>
                <w:tcPr>
                  <w:tcW w:w="5279" w:type="dxa"/>
                  <w:tcBorders>
                    <w:top w:val="double" w:sz="6" w:space="0" w:color="000000"/>
                    <w:left w:val="single" w:sz="8" w:space="0" w:color="000000"/>
                    <w:bottom w:val="single" w:sz="8" w:space="0" w:color="000000"/>
                    <w:right w:val="double" w:sz="6" w:space="0" w:color="000000"/>
                  </w:tcBorders>
                  <w:shd w:color="auto" w:fill="auto" w:val="clear"/>
                </w:tcPr>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If yes, please indicate the number of credits: ….</w:t>
                  </w:r>
                </w:p>
              </w:tc>
            </w:tr>
            <w:tr>
              <w:trPr>
                <w:trHeight w:val="166" w:hRule="atLeast"/>
              </w:trPr>
              <w:tc>
                <w:tcPr>
                  <w:tcW w:w="10559" w:type="dxa"/>
                  <w:gridSpan w:val="2"/>
                  <w:tcBorders>
                    <w:top w:val="single" w:sz="8" w:space="0" w:color="000000"/>
                    <w:left w:val="double" w:sz="6" w:space="0" w:color="000000"/>
                    <w:bottom w:val="double" w:sz="6" w:space="0" w:color="000000"/>
                    <w:right w:val="double" w:sz="6" w:space="0" w:color="000000"/>
                  </w:tcBorders>
                  <w:shd w:color="auto" w:fill="auto" w:val="clear"/>
                  <w:vAlign w:val="center"/>
                </w:tcPr>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Record the traineeship in the trainee's Europass Mobility Document </w:t>
                  </w:r>
                  <w:r>
                    <w:rPr>
                      <w:rFonts w:eastAsia="Times New Roman" w:cs="Calibri" w:cstheme="minorHAnsi"/>
                      <w:bCs/>
                      <w:i/>
                      <w:color w:val="000000"/>
                      <w:sz w:val="16"/>
                      <w:szCs w:val="16"/>
                      <w:lang w:val="en-GB" w:eastAsia="en-GB"/>
                    </w:rPr>
                    <w:t>(highly recommended)</w:t>
                  </w:r>
                  <w:r>
                    <w:rPr>
                      <w:rFonts w:eastAsia="Times New Roman" w:cs="Calibri" w:cstheme="minorHAnsi"/>
                      <w:bCs/>
                      <w:color w:val="000000"/>
                      <w:sz w:val="16"/>
                      <w:szCs w:val="16"/>
                      <w:lang w:val="en-GB" w:eastAsia="en-GB"/>
                    </w:rPr>
                    <w:t xml:space="preserve">: Yes </w:t>
                  </w:r>
                  <w:sdt>
                    <w:sdtPr>
                      <w:id w:val="2091963458"/>
                    </w:sdtPr>
                    <w:sdtContent>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No </w:t>
                  </w:r>
                  <w:sdt>
                    <w:sdtPr>
                      <w:id w:val="1002718945"/>
                    </w:sdtPr>
                    <w:sdtContent>
                      <w:r>
                        <w:rPr>
                          <w:rFonts w:eastAsia="MS Gothic" w:cs="MS Gothic" w:ascii="MS Gothic" w:hAnsi="MS Gothic"/>
                          <w:iCs/>
                          <w:color w:val="000000"/>
                          <w:sz w:val="16"/>
                          <w:szCs w:val="16"/>
                          <w:lang w:val="en-GB" w:eastAsia="en-GB"/>
                        </w:rPr>
                        <w:t>☐</w:t>
                      </w:r>
                    </w:sdtContent>
                  </w:sdt>
                </w:p>
              </w:tc>
            </w:tr>
          </w:tbl>
          <w:p>
            <w:pPr>
              <w:pStyle w:val="Normal"/>
              <w:spacing w:lineRule="auto" w:line="240" w:before="0" w:after="0"/>
              <w:rPr>
                <w:rFonts w:eastAsia="Times New Roman" w:cs="Calibri" w:cstheme="minorHAnsi"/>
                <w:bCs/>
                <w:iCs/>
                <w:color w:val="000000"/>
                <w:sz w:val="16"/>
                <w:szCs w:val="16"/>
                <w:lang w:val="en-GB" w:eastAsia="en-GB"/>
              </w:rPr>
            </w:pPr>
            <w:r>
              <w:rPr>
                <w:rFonts w:eastAsia="Times New Roman" w:cs="Calibri" w:cstheme="minorHAnsi"/>
                <w:bCs/>
                <w:iCs/>
                <w:color w:val="000000"/>
                <w:sz w:val="16"/>
                <w:szCs w:val="16"/>
                <w:lang w:val="en-GB" w:eastAsia="en-GB"/>
              </w:rPr>
            </w:r>
          </w:p>
          <w:p>
            <w:pPr>
              <w:pStyle w:val="Normal"/>
              <w:spacing w:lineRule="auto" w:line="240" w:before="0" w:after="0"/>
              <w:rPr>
                <w:rFonts w:eastAsia="Times New Roman" w:cs="Calibri" w:cstheme="minorHAnsi"/>
                <w:bCs/>
                <w:iCs/>
                <w:color w:val="000000"/>
                <w:sz w:val="16"/>
                <w:szCs w:val="16"/>
                <w:lang w:val="en-GB" w:eastAsia="en-GB"/>
              </w:rPr>
            </w:pPr>
            <w:r>
              <w:rPr>
                <w:rFonts w:eastAsia="Times New Roman" w:cs="Calibri" w:cstheme="minorHAnsi"/>
                <w:bCs/>
                <w:iCs/>
                <w:color w:val="000000"/>
                <w:sz w:val="16"/>
                <w:szCs w:val="16"/>
                <w:lang w:val="en-GB" w:eastAsia="en-GB"/>
              </w:rPr>
            </w:r>
          </w:p>
          <w:p>
            <w:pPr>
              <w:pStyle w:val="Normal"/>
              <w:spacing w:lineRule="auto" w:line="240" w:before="0" w:after="40"/>
              <w:jc w:val="center"/>
              <w:rPr>
                <w:rFonts w:eastAsia="Times New Roman" w:cs="Calibri" w:cstheme="minorHAnsi"/>
                <w:b/>
                <w:b/>
                <w:bCs/>
                <w:iCs/>
                <w:color w:val="000000"/>
                <w:sz w:val="16"/>
                <w:szCs w:val="16"/>
                <w:lang w:val="en-GB" w:eastAsia="en-GB"/>
              </w:rPr>
            </w:pPr>
            <w:r>
              <w:rPr>
                <w:rFonts w:eastAsia="Times New Roman" w:cs="Calibri" w:cstheme="minorHAnsi"/>
                <w:b/>
                <w:bCs/>
                <w:iCs/>
                <w:color w:val="000000"/>
                <w:sz w:val="16"/>
                <w:szCs w:val="16"/>
                <w:lang w:val="en-GB" w:eastAsia="en-GB"/>
              </w:rPr>
              <w:t>Accident insurance for the trainee</w:t>
            </w:r>
          </w:p>
          <w:tbl>
            <w:tblPr>
              <w:tblW w:w="10560" w:type="dxa"/>
              <w:jc w:val="left"/>
              <w:tblInd w:w="185" w:type="dxa"/>
              <w:tblCellMar>
                <w:top w:w="0" w:type="dxa"/>
                <w:left w:w="108" w:type="dxa"/>
                <w:bottom w:w="0" w:type="dxa"/>
                <w:right w:w="108" w:type="dxa"/>
              </w:tblCellMar>
              <w:tblLook w:val="04a0" w:noHBand="0" w:noVBand="1" w:firstColumn="1" w:lastRow="0" w:lastColumn="0" w:firstRow="1"/>
            </w:tblPr>
            <w:tblGrid>
              <w:gridCol w:w="5280"/>
              <w:gridCol w:w="5279"/>
            </w:tblGrid>
            <w:tr>
              <w:trPr>
                <w:trHeight w:val="166" w:hRule="atLeast"/>
              </w:trPr>
              <w:tc>
                <w:tcPr>
                  <w:tcW w:w="5280" w:type="dxa"/>
                  <w:tcBorders>
                    <w:top w:val="single" w:sz="8" w:space="0" w:color="000000"/>
                    <w:left w:val="double" w:sz="6" w:space="0" w:color="000000"/>
                    <w:bottom w:val="single" w:sz="8" w:space="0" w:color="000000"/>
                    <w:right w:val="single" w:sz="8" w:space="0" w:color="000000"/>
                  </w:tcBorders>
                  <w:shd w:color="auto" w:fill="auto" w:val="clear"/>
                  <w:vAlign w:val="center"/>
                </w:tcPr>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The Sending Institution will provide an accident insurance to the trainee (if not provided by the Receiving Organisation/Enterprise):                                                 Yes </w:t>
                  </w:r>
                  <w:sdt>
                    <w:sdtPr>
                      <w:id w:val="1940450120"/>
                    </w:sdtPr>
                    <w:sdtContent>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No</w:t>
                  </w:r>
                  <w:r>
                    <w:rPr>
                      <w:rFonts w:eastAsia="Times New Roman" w:cs="Calibri" w:cstheme="minorHAnsi"/>
                      <w:iCs/>
                      <w:color w:val="000000"/>
                      <w:sz w:val="16"/>
                      <w:szCs w:val="16"/>
                      <w:lang w:val="en-GB" w:eastAsia="en-GB"/>
                    </w:rPr>
                    <w:t xml:space="preserve"> </w:t>
                  </w:r>
                  <w:sdt>
                    <w:sdtPr>
                      <w:id w:val="1353095405"/>
                    </w:sdtPr>
                    <w:sdtContent>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w:t>
                  </w:r>
                </w:p>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r>
                </w:p>
              </w:tc>
              <w:tc>
                <w:tcPr>
                  <w:tcW w:w="5279" w:type="dxa"/>
                  <w:tcBorders>
                    <w:top w:val="single" w:sz="8" w:space="0" w:color="000000"/>
                    <w:left w:val="single" w:sz="8" w:space="0" w:color="000000"/>
                    <w:bottom w:val="single" w:sz="8" w:space="0" w:color="000000"/>
                    <w:right w:val="double" w:sz="6" w:space="0" w:color="000000"/>
                  </w:tcBorders>
                  <w:shd w:color="auto" w:fill="auto" w:val="clear"/>
                  <w:vAlign w:val="center"/>
                </w:tcPr>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The accident insurance covers:  </w:t>
                    <w:br/>
                    <w:t xml:space="preserve">- accidents during travels made for work purposes:     Yes </w:t>
                  </w:r>
                  <w:sdt>
                    <w:sdtPr>
                      <w:id w:val="987964936"/>
                    </w:sdtPr>
                    <w:sdtContent>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No</w:t>
                  </w:r>
                  <w:r>
                    <w:rPr>
                      <w:rFonts w:eastAsia="Times New Roman" w:cs="Calibri" w:cstheme="minorHAnsi"/>
                      <w:iCs/>
                      <w:color w:val="000000"/>
                      <w:sz w:val="16"/>
                      <w:szCs w:val="16"/>
                      <w:lang w:val="en-GB" w:eastAsia="en-GB"/>
                    </w:rPr>
                    <w:t xml:space="preserve"> </w:t>
                  </w:r>
                  <w:sdt>
                    <w:sdtPr>
                      <w:id w:val="1065980204"/>
                    </w:sdtPr>
                    <w:sdtContent>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w:t>
                  </w:r>
                </w:p>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 accidents on the way to work and back from work:   Yes </w:t>
                  </w:r>
                  <w:sdt>
                    <w:sdtPr>
                      <w:id w:val="513177939"/>
                    </w:sdtPr>
                    <w:sdtContent>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No </w:t>
                  </w:r>
                  <w:sdt>
                    <w:sdtPr>
                      <w:id w:val="1444882633"/>
                    </w:sdtPr>
                    <w:sdtContent>
                      <w:r>
                        <w:rPr>
                          <w:rFonts w:eastAsia="MS Gothic" w:cs="MS Gothic" w:ascii="MS Gothic" w:hAnsi="MS Gothic"/>
                          <w:iCs/>
                          <w:color w:val="000000"/>
                          <w:sz w:val="16"/>
                          <w:szCs w:val="16"/>
                          <w:lang w:val="en-GB" w:eastAsia="en-GB"/>
                        </w:rPr>
                        <w:t>☐</w:t>
                      </w:r>
                    </w:sdtContent>
                  </w:sdt>
                </w:p>
              </w:tc>
            </w:tr>
            <w:tr>
              <w:trPr>
                <w:trHeight w:val="166" w:hRule="atLeast"/>
              </w:trPr>
              <w:tc>
                <w:tcPr>
                  <w:tcW w:w="10559" w:type="dxa"/>
                  <w:gridSpan w:val="2"/>
                  <w:tcBorders>
                    <w:top w:val="single" w:sz="8" w:space="0" w:color="000000"/>
                    <w:left w:val="double" w:sz="6" w:space="0" w:color="000000"/>
                    <w:bottom w:val="double" w:sz="6" w:space="0" w:color="000000"/>
                    <w:right w:val="double" w:sz="6" w:space="0" w:color="000000"/>
                  </w:tcBorders>
                  <w:shd w:color="auto" w:fill="auto" w:val="clear"/>
                  <w:vAlign w:val="center"/>
                </w:tcPr>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Content>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No </w:t>
                  </w:r>
                  <w:sdt>
                    <w:sdtPr>
                      <w:id w:val="739842723"/>
                    </w:sdtPr>
                    <w:sdtContent>
                      <w:r>
                        <w:rPr>
                          <w:rFonts w:eastAsia="MS Gothic" w:cs="MS Gothic" w:ascii="MS Gothic" w:hAnsi="MS Gothic"/>
                          <w:iCs/>
                          <w:color w:val="000000"/>
                          <w:sz w:val="16"/>
                          <w:szCs w:val="16"/>
                          <w:lang w:val="en-GB" w:eastAsia="en-GB"/>
                        </w:rPr>
                        <w:t>☐</w:t>
                      </w:r>
                    </w:sdtContent>
                  </w:sdt>
                </w:p>
              </w:tc>
            </w:tr>
          </w:tbl>
          <w:p>
            <w:pPr>
              <w:pStyle w:val="Normal"/>
              <w:spacing w:lineRule="auto" w:line="240" w:before="0" w:after="0"/>
              <w:rPr>
                <w:rFonts w:ascii="Calibri" w:hAnsi="Calibri" w:eastAsia="Times New Roman" w:cs="Times New Roman"/>
                <w:bCs/>
                <w:iCs/>
                <w:color w:val="000000"/>
                <w:sz w:val="2"/>
                <w:szCs w:val="2"/>
                <w:lang w:val="en-GB" w:eastAsia="en-GB"/>
              </w:rPr>
            </w:pPr>
            <w:r>
              <w:rPr>
                <w:rFonts w:eastAsia="Times New Roman" w:cs="Times New Roman"/>
                <w:bCs/>
                <w:iCs/>
                <w:color w:val="000000"/>
                <w:sz w:val="2"/>
                <w:szCs w:val="2"/>
                <w:lang w:val="en-GB" w:eastAsia="en-GB"/>
              </w:rPr>
            </w:r>
          </w:p>
          <w:p>
            <w:pPr>
              <w:pStyle w:val="Normal"/>
              <w:spacing w:lineRule="auto" w:line="240" w:before="0" w:after="0"/>
              <w:rPr>
                <w:rFonts w:ascii="Calibri" w:hAnsi="Calibri" w:eastAsia="Times New Roman" w:cs="Times New Roman"/>
                <w:bCs/>
                <w:iCs/>
                <w:color w:val="000000"/>
                <w:sz w:val="2"/>
                <w:szCs w:val="2"/>
                <w:lang w:val="en-GB" w:eastAsia="en-GB"/>
              </w:rPr>
            </w:pPr>
            <w:r>
              <w:rPr>
                <w:rFonts w:eastAsia="Times New Roman" w:cs="Times New Roman"/>
                <w:bCs/>
                <w:iCs/>
                <w:color w:val="000000"/>
                <w:sz w:val="2"/>
                <w:szCs w:val="2"/>
                <w:lang w:val="en-GB" w:eastAsia="en-GB"/>
              </w:rPr>
            </w:r>
          </w:p>
          <w:p>
            <w:pPr>
              <w:pStyle w:val="Normal"/>
              <w:spacing w:lineRule="auto" w:line="240" w:before="0" w:after="0"/>
              <w:rPr>
                <w:rFonts w:ascii="Calibri" w:hAnsi="Calibri" w:eastAsia="Times New Roman" w:cs="Times New Roman"/>
                <w:bCs/>
                <w:iCs/>
                <w:color w:val="000000"/>
                <w:sz w:val="2"/>
                <w:szCs w:val="2"/>
                <w:lang w:val="en-GB" w:eastAsia="en-GB"/>
              </w:rPr>
            </w:pPr>
            <w:r>
              <w:rPr>
                <w:rFonts w:eastAsia="Times New Roman" w:cs="Times New Roman"/>
                <w:bCs/>
                <w:iCs/>
                <w:color w:val="000000"/>
                <w:sz w:val="2"/>
                <w:szCs w:val="2"/>
                <w:lang w:val="en-GB" w:eastAsia="en-GB"/>
              </w:rPr>
            </w:r>
          </w:p>
        </w:tc>
      </w:tr>
      <w:tr>
        <w:trPr>
          <w:trHeight w:val="1496" w:hRule="atLeast"/>
        </w:trPr>
        <w:tc>
          <w:tcPr>
            <w:tcW w:w="11055" w:type="dxa"/>
            <w:gridSpan w:val="6"/>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spacing w:lineRule="auto" w:line="240" w:before="0" w:after="80"/>
              <w:jc w:val="center"/>
              <w:rPr>
                <w:rFonts w:eastAsia="Times New Roman" w:cs="Calibri" w:cstheme="minorHAnsi"/>
                <w:b/>
                <w:b/>
                <w:bCs/>
                <w:i/>
                <w:i/>
                <w:iCs/>
                <w:color w:val="000000"/>
                <w:sz w:val="16"/>
                <w:szCs w:val="16"/>
                <w:lang w:val="en-GB" w:eastAsia="en-GB"/>
              </w:rPr>
            </w:pPr>
            <w:r>
              <w:rPr>
                <w:rFonts w:eastAsia="Times New Roman" w:cs="Calibri" w:cstheme="minorHAnsi"/>
                <w:b/>
                <w:bCs/>
                <w:i/>
                <w:iCs/>
                <w:color w:val="000000"/>
                <w:sz w:val="16"/>
                <w:szCs w:val="16"/>
                <w:lang w:val="en-GB" w:eastAsia="en-GB"/>
              </w:rPr>
              <w:t>Table C - Receiving Organisation/Enterprise</w:t>
            </w:r>
          </w:p>
          <w:p>
            <w:pPr>
              <w:pStyle w:val="Normal"/>
              <w:spacing w:lineRule="auto" w:line="240" w:before="0" w:after="80"/>
              <w:jc w:val="center"/>
              <w:rPr>
                <w:rFonts w:eastAsia="Times New Roman" w:cs="Calibri" w:cstheme="minorHAnsi"/>
                <w:b/>
                <w:b/>
                <w:bCs/>
                <w:i/>
                <w:i/>
                <w:iCs/>
                <w:color w:val="000000"/>
                <w:sz w:val="16"/>
                <w:szCs w:val="16"/>
                <w:lang w:val="en-GB" w:eastAsia="en-GB"/>
              </w:rPr>
            </w:pPr>
            <w:r>
              <w:rPr>
                <w:rFonts w:eastAsia="Times New Roman" w:cs="Calibri" w:cstheme="minorHAnsi"/>
                <w:b/>
                <w:bCs/>
                <w:i/>
                <w:iCs/>
                <w:color w:val="000000"/>
                <w:sz w:val="16"/>
                <w:szCs w:val="16"/>
                <w:lang w:val="en-GB" w:eastAsia="en-GB"/>
              </w:rPr>
            </w:r>
          </w:p>
          <w:tbl>
            <w:tblPr>
              <w:tblW w:w="10560" w:type="dxa"/>
              <w:jc w:val="left"/>
              <w:tblInd w:w="185" w:type="dxa"/>
              <w:tblCellMar>
                <w:top w:w="0" w:type="dxa"/>
                <w:left w:w="108" w:type="dxa"/>
                <w:bottom w:w="0" w:type="dxa"/>
                <w:right w:w="108" w:type="dxa"/>
              </w:tblCellMar>
              <w:tblLook w:val="04a0" w:noHBand="0" w:noVBand="1" w:firstColumn="1" w:lastRow="0" w:lastColumn="0" w:firstRow="1"/>
            </w:tblPr>
            <w:tblGrid>
              <w:gridCol w:w="6000"/>
              <w:gridCol w:w="1799"/>
              <w:gridCol w:w="2760"/>
            </w:tblGrid>
            <w:tr>
              <w:trPr>
                <w:trHeight w:val="184" w:hRule="atLeast"/>
              </w:trPr>
              <w:tc>
                <w:tcPr>
                  <w:tcW w:w="7799" w:type="dxa"/>
                  <w:gridSpan w:val="2"/>
                  <w:tcBorders>
                    <w:top w:val="double" w:sz="6" w:space="0" w:color="000000"/>
                    <w:left w:val="double" w:sz="6" w:space="0" w:color="000000"/>
                    <w:bottom w:val="single" w:sz="8" w:space="0" w:color="000000"/>
                    <w:right w:val="single" w:sz="8" w:space="0" w:color="000000"/>
                  </w:tcBorders>
                  <w:shd w:color="auto" w:fill="auto" w:val="clear"/>
                </w:tcPr>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The Receiving Organisation/Enterprise will provide financial support to the trainee for the traineeship:  Yes </w:t>
                  </w:r>
                  <w:sdt>
                    <w:sdtPr>
                      <w:id w:val="2100697180"/>
                    </w:sdtPr>
                    <w:sdtContent>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No</w:t>
                  </w:r>
                  <w:r>
                    <w:rPr>
                      <w:rFonts w:eastAsia="Times New Roman" w:cs="Calibri" w:cstheme="minorHAnsi"/>
                      <w:iCs/>
                      <w:color w:val="000000"/>
                      <w:sz w:val="16"/>
                      <w:szCs w:val="16"/>
                      <w:lang w:val="en-GB" w:eastAsia="en-GB"/>
                    </w:rPr>
                    <w:t xml:space="preserve"> </w:t>
                  </w:r>
                  <w:sdt>
                    <w:sdtPr>
                      <w:id w:val="256222894"/>
                    </w:sdtPr>
                    <w:sdtContent>
                      <w:r>
                        <w:rPr>
                          <w:rFonts w:eastAsia="MS Gothic" w:cs="Calibri" w:ascii="MS Gothic" w:hAnsi="MS Gothic" w:cstheme="minorHAnsi"/>
                          <w:iCs/>
                          <w:color w:val="000000"/>
                          <w:sz w:val="16"/>
                          <w:szCs w:val="16"/>
                          <w:lang w:val="en-GB" w:eastAsia="en-GB"/>
                        </w:rPr>
                        <w:t>☐</w:t>
                      </w:r>
                    </w:sdtContent>
                  </w:sdt>
                  <w:r>
                    <w:rPr>
                      <w:rFonts w:eastAsia="Times New Roman" w:cs="Calibri"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color="auto" w:fill="auto" w:val="clear"/>
                </w:tcPr>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If yes, amount (EUR/month): ………..</w:t>
                  </w:r>
                </w:p>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r>
                </w:p>
              </w:tc>
            </w:tr>
            <w:tr>
              <w:trPr>
                <w:trHeight w:val="96" w:hRule="atLeast"/>
              </w:trPr>
              <w:tc>
                <w:tcPr>
                  <w:tcW w:w="10559" w:type="dxa"/>
                  <w:gridSpan w:val="3"/>
                  <w:tcBorders>
                    <w:top w:val="single" w:sz="8" w:space="0" w:color="000000"/>
                    <w:left w:val="double" w:sz="6" w:space="0" w:color="000000"/>
                    <w:bottom w:val="single" w:sz="8" w:space="0" w:color="000000"/>
                    <w:right w:val="double" w:sz="6" w:space="0" w:color="000000"/>
                  </w:tcBorders>
                  <w:shd w:color="auto" w:fill="auto" w:val="clear"/>
                  <w:vAlign w:val="center"/>
                </w:tcPr>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The Receiving Organisation/Enterprise will provide a contribution in kind to the trainee for the traineeship: Yes </w:t>
                  </w:r>
                  <w:sdt>
                    <w:sdtPr>
                      <w:id w:val="247751840"/>
                    </w:sdtPr>
                    <w:sdtContent>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No</w:t>
                  </w:r>
                  <w:r>
                    <w:rPr>
                      <w:rFonts w:eastAsia="Times New Roman" w:cs="Calibri" w:cstheme="minorHAnsi"/>
                      <w:iCs/>
                      <w:color w:val="000000"/>
                      <w:sz w:val="16"/>
                      <w:szCs w:val="16"/>
                      <w:lang w:val="en-GB" w:eastAsia="en-GB"/>
                    </w:rPr>
                    <w:t xml:space="preserve"> </w:t>
                  </w:r>
                  <w:sdt>
                    <w:sdtPr>
                      <w:id w:val="828960446"/>
                    </w:sdtPr>
                    <w:sdtContent>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w:t>
                  </w:r>
                </w:p>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If yes, please specify: ….</w:t>
                  </w:r>
                </w:p>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r>
                </w:p>
              </w:tc>
            </w:tr>
            <w:tr>
              <w:trPr>
                <w:trHeight w:val="166" w:hRule="atLeast"/>
              </w:trPr>
              <w:tc>
                <w:tcPr>
                  <w:tcW w:w="6000" w:type="dxa"/>
                  <w:tcBorders>
                    <w:top w:val="single" w:sz="8" w:space="0" w:color="000000"/>
                    <w:left w:val="double" w:sz="6" w:space="0" w:color="000000"/>
                    <w:bottom w:val="single" w:sz="8" w:space="0" w:color="000000"/>
                    <w:right w:val="single" w:sz="8" w:space="0" w:color="000000"/>
                  </w:tcBorders>
                  <w:shd w:color="auto" w:fill="auto" w:val="clear"/>
                  <w:vAlign w:val="center"/>
                </w:tcPr>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The Receiving Organisation/Enterprise will provide an accident insurance to the trainee (if not provided by the Sending Institution): Yes </w:t>
                  </w:r>
                  <w:sdt>
                    <w:sdtPr>
                      <w:id w:val="345765958"/>
                    </w:sdtPr>
                    <w:sdtContent>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No </w:t>
                  </w:r>
                  <w:sdt>
                    <w:sdtPr>
                      <w:id w:val="2097097490"/>
                    </w:sdtPr>
                    <w:sdtContent>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w:t>
                  </w:r>
                </w:p>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r>
                </w:p>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r>
                </w:p>
              </w:tc>
              <w:tc>
                <w:tcPr>
                  <w:tcW w:w="4559" w:type="dxa"/>
                  <w:gridSpan w:val="2"/>
                  <w:tcBorders>
                    <w:top w:val="single" w:sz="8" w:space="0" w:color="000000"/>
                    <w:left w:val="single" w:sz="8" w:space="0" w:color="000000"/>
                    <w:bottom w:val="single" w:sz="8" w:space="0" w:color="000000"/>
                    <w:right w:val="double" w:sz="6" w:space="0" w:color="000000"/>
                  </w:tcBorders>
                  <w:shd w:color="auto" w:fill="auto" w:val="clear"/>
                  <w:vAlign w:val="center"/>
                </w:tcPr>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The accident insurance covers:  </w:t>
                    <w:br/>
                    <w:t xml:space="preserve">- accidents during travels made for work purposes:    Yes </w:t>
                  </w:r>
                  <w:sdt>
                    <w:sdtPr>
                      <w:id w:val="247465104"/>
                    </w:sdtPr>
                    <w:sdtContent>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No </w:t>
                  </w:r>
                  <w:sdt>
                    <w:sdtPr>
                      <w:id w:val="1278601258"/>
                    </w:sdtPr>
                    <w:sdtContent>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 accidents on the wa</w:t>
                  </w:r>
                  <w:r>
                    <w:rPr>
                      <w:rFonts w:eastAsia="Times New Roman" w:cs="Calibri" w:cstheme="minorHAnsi"/>
                      <w:bCs/>
                      <w:color w:val="000000"/>
                      <w:sz w:val="16"/>
                      <w:szCs w:val="16"/>
                      <w:lang w:val="en-GB" w:eastAsia="en-GB"/>
                    </w:rPr>
                    <w:t xml:space="preserve">y to work and back from work:  Yes </w:t>
                  </w:r>
                  <w:sdt>
                    <w:sdtPr>
                      <w:id w:val="294544805"/>
                    </w:sdtPr>
                    <w:sdtContent>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No </w:t>
                  </w:r>
                  <w:sdt>
                    <w:sdtPr>
                      <w:id w:val="180780362"/>
                    </w:sdtPr>
                    <w:sdtContent>
                      <w:r>
                        <w:rPr>
                          <w:rFonts w:eastAsia="MS Gothic" w:cs="MS Gothic" w:ascii="MS Gothic" w:hAnsi="MS Gothic"/>
                          <w:iCs/>
                          <w:color w:val="000000"/>
                          <w:sz w:val="16"/>
                          <w:szCs w:val="16"/>
                          <w:lang w:val="en-GB" w:eastAsia="en-GB"/>
                        </w:rPr>
                        <w:t>☐</w:t>
                      </w:r>
                    </w:sdtContent>
                  </w:sdt>
                </w:p>
              </w:tc>
            </w:tr>
            <w:tr>
              <w:trPr>
                <w:trHeight w:val="166" w:hRule="atLeast"/>
              </w:trPr>
              <w:tc>
                <w:tcPr>
                  <w:tcW w:w="10559" w:type="dxa"/>
                  <w:gridSpan w:val="3"/>
                  <w:tcBorders>
                    <w:top w:val="single" w:sz="8" w:space="0" w:color="000000"/>
                    <w:left w:val="double" w:sz="6" w:space="0" w:color="000000"/>
                    <w:bottom w:val="single" w:sz="8" w:space="0" w:color="000000"/>
                    <w:right w:val="double" w:sz="6" w:space="0" w:color="000000"/>
                  </w:tcBorders>
                  <w:shd w:color="auto" w:fill="auto" w:val="clear"/>
                  <w:vAlign w:val="center"/>
                </w:tcPr>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The Receiving Organisation/Enterprise will provide a liability insurance to the trainee (if not provided by the Sending Institution):  </w:t>
                  </w:r>
                </w:p>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Yes </w:t>
                  </w:r>
                  <w:sdt>
                    <w:sdtPr>
                      <w:id w:val="1392616308"/>
                    </w:sdtPr>
                    <w:sdtContent>
                      <w:r>
                        <w:rPr>
                          <w:rFonts w:eastAsia="MS Gothic" w:cs="MS Gothic" w:ascii="MS Gothic" w:hAnsi="MS Gothic"/>
                          <w:iCs/>
                          <w:color w:val="000000"/>
                          <w:sz w:val="16"/>
                          <w:szCs w:val="16"/>
                          <w:lang w:val="en-GB" w:eastAsia="en-GB"/>
                        </w:rPr>
                        <w:t>☐</w:t>
                      </w:r>
                    </w:sdtContent>
                  </w:sdt>
                  <w:r>
                    <w:rPr>
                      <w:rFonts w:eastAsia="Times New Roman" w:cs="Calibri" w:cstheme="minorHAnsi"/>
                      <w:bCs/>
                      <w:color w:val="000000"/>
                      <w:sz w:val="16"/>
                      <w:szCs w:val="16"/>
                      <w:lang w:val="en-GB" w:eastAsia="en-GB"/>
                    </w:rPr>
                    <w:t xml:space="preserve">  No </w:t>
                  </w:r>
                  <w:sdt>
                    <w:sdtPr>
                      <w:id w:val="1881442152"/>
                    </w:sdtPr>
                    <w:sdtContent>
                      <w:r>
                        <w:rPr>
                          <w:rFonts w:eastAsia="MS Gothic" w:cs="MS Gothic" w:ascii="MS Gothic" w:hAnsi="MS Gothic"/>
                          <w:iCs/>
                          <w:color w:val="000000"/>
                          <w:sz w:val="16"/>
                          <w:szCs w:val="16"/>
                          <w:lang w:val="en-GB" w:eastAsia="en-GB"/>
                        </w:rPr>
                        <w:t>☐</w:t>
                      </w:r>
                    </w:sdtContent>
                  </w:sdt>
                </w:p>
              </w:tc>
            </w:tr>
            <w:tr>
              <w:trPr>
                <w:trHeight w:val="253" w:hRule="atLeast"/>
              </w:trPr>
              <w:tc>
                <w:tcPr>
                  <w:tcW w:w="10559" w:type="dxa"/>
                  <w:gridSpan w:val="3"/>
                  <w:tcBorders>
                    <w:top w:val="single" w:sz="8" w:space="0" w:color="000000"/>
                    <w:left w:val="double" w:sz="6" w:space="0" w:color="000000"/>
                    <w:bottom w:val="single" w:sz="8" w:space="0" w:color="000000"/>
                    <w:right w:val="double" w:sz="6" w:space="0" w:color="000000"/>
                  </w:tcBorders>
                  <w:shd w:color="auto" w:fill="auto" w:val="clear"/>
                  <w:vAlign w:val="center"/>
                </w:tcPr>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 xml:space="preserve">The Receiving Organisation/Enterprise will provide appropriate support and equipment to the trainee. </w:t>
                  </w:r>
                </w:p>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r>
                </w:p>
              </w:tc>
            </w:tr>
            <w:tr>
              <w:trPr>
                <w:trHeight w:val="239" w:hRule="atLeast"/>
              </w:trPr>
              <w:tc>
                <w:tcPr>
                  <w:tcW w:w="10559" w:type="dxa"/>
                  <w:gridSpan w:val="3"/>
                  <w:tcBorders>
                    <w:top w:val="single" w:sz="8" w:space="0" w:color="000000"/>
                    <w:left w:val="double" w:sz="6" w:space="0" w:color="000000"/>
                    <w:bottom w:val="double" w:sz="6" w:space="0" w:color="000000"/>
                    <w:right w:val="double" w:sz="6" w:space="0" w:color="000000"/>
                  </w:tcBorders>
                  <w:shd w:color="auto" w:fill="auto" w:val="clear"/>
                  <w:vAlign w:val="center"/>
                </w:tcPr>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t>Upon completion of the traineeship, the Organisation/Enterprise undertakes to issue a Traineeship Certificate within 5 weeks after the end of the traineeship.</w:t>
                  </w:r>
                </w:p>
                <w:p>
                  <w:pPr>
                    <w:pStyle w:val="Normal"/>
                    <w:spacing w:lineRule="auto" w:line="240" w:before="0" w:after="0"/>
                    <w:rPr>
                      <w:rFonts w:eastAsia="Times New Roman" w:cs="Calibri" w:cstheme="minorHAnsi"/>
                      <w:bCs/>
                      <w:color w:val="000000"/>
                      <w:sz w:val="16"/>
                      <w:szCs w:val="16"/>
                      <w:lang w:val="en-GB" w:eastAsia="en-GB"/>
                    </w:rPr>
                  </w:pPr>
                  <w:r>
                    <w:rPr>
                      <w:rFonts w:eastAsia="Times New Roman" w:cs="Calibri" w:cstheme="minorHAnsi"/>
                      <w:bCs/>
                      <w:color w:val="000000"/>
                      <w:sz w:val="16"/>
                      <w:szCs w:val="16"/>
                      <w:lang w:val="en-GB" w:eastAsia="en-GB"/>
                    </w:rPr>
                  </w:r>
                </w:p>
              </w:tc>
            </w:tr>
          </w:tbl>
          <w:p>
            <w:pPr>
              <w:pStyle w:val="Normal"/>
              <w:spacing w:lineRule="auto" w:line="240" w:before="0" w:after="0"/>
              <w:rPr>
                <w:rFonts w:eastAsia="Times New Roman" w:cs="Calibri" w:cstheme="minorHAnsi"/>
                <w:color w:val="0000FF"/>
                <w:sz w:val="16"/>
                <w:szCs w:val="16"/>
                <w:lang w:val="en-GB" w:eastAsia="en-GB"/>
              </w:rPr>
            </w:pPr>
            <w:r>
              <w:rPr>
                <w:rFonts w:eastAsia="Times New Roman" w:cs="Calibri" w:cstheme="minorHAnsi"/>
                <w:color w:val="0000FF"/>
                <w:sz w:val="16"/>
                <w:szCs w:val="16"/>
                <w:lang w:val="en-GB" w:eastAsia="en-GB"/>
              </w:rPr>
            </w:r>
          </w:p>
          <w:p>
            <w:pPr>
              <w:pStyle w:val="Normal"/>
              <w:spacing w:lineRule="auto" w:line="240" w:before="0" w:after="0"/>
              <w:rPr>
                <w:rFonts w:eastAsia="Times New Roman" w:cs="Calibri" w:cstheme="minorHAnsi"/>
                <w:color w:val="0000FF"/>
                <w:sz w:val="16"/>
                <w:szCs w:val="16"/>
                <w:lang w:val="en-GB" w:eastAsia="en-GB"/>
              </w:rPr>
            </w:pPr>
            <w:r>
              <w:rPr>
                <w:rFonts w:eastAsia="Times New Roman" w:cs="Calibri" w:cstheme="minorHAnsi"/>
                <w:color w:val="0000FF"/>
                <w:sz w:val="16"/>
                <w:szCs w:val="16"/>
                <w:lang w:val="en-GB" w:eastAsia="en-GB"/>
              </w:rPr>
            </w:r>
          </w:p>
        </w:tc>
      </w:tr>
      <w:tr>
        <w:trPr>
          <w:trHeight w:val="564" w:hRule="atLeast"/>
        </w:trPr>
        <w:tc>
          <w:tcPr>
            <w:tcW w:w="11055" w:type="dxa"/>
            <w:gridSpan w:val="6"/>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spacing w:lineRule="auto" w:line="240" w:before="0" w:after="0"/>
              <w:jc w:val="center"/>
              <w:rPr>
                <w:rFonts w:eastAsia="Times New Roman" w:cs="Calibri" w:cstheme="minorHAnsi"/>
                <w:color w:val="000000"/>
                <w:sz w:val="16"/>
                <w:szCs w:val="16"/>
                <w:lang w:val="en-GB" w:eastAsia="en-GB"/>
              </w:rPr>
            </w:pPr>
            <w:r>
              <w:rPr>
                <w:rFonts w:eastAsia="Times New Roman" w:cs="Calibri" w:cstheme="minorHAnsi"/>
                <w:color w:val="000000"/>
                <w:sz w:val="16"/>
                <w:szCs w:val="16"/>
                <w:lang w:val="en-GB" w:eastAsia="en-GB"/>
              </w:rPr>
            </w:r>
          </w:p>
          <w:p>
            <w:pPr>
              <w:pStyle w:val="Normal"/>
              <w:spacing w:lineRule="auto" w:line="240" w:before="0" w:after="0"/>
              <w:jc w:val="center"/>
              <w:rPr>
                <w:rFonts w:eastAsia="Times New Roman" w:cs="Calibri" w:cstheme="minorHAnsi"/>
                <w:color w:val="000000"/>
                <w:sz w:val="16"/>
                <w:szCs w:val="16"/>
                <w:lang w:val="en-GB" w:eastAsia="en-GB"/>
              </w:rPr>
            </w:pPr>
            <w:r>
              <w:rPr>
                <w:rFonts w:eastAsia="Times New Roman" w:cs="Calibri"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pPr>
              <w:pStyle w:val="Normal"/>
              <w:spacing w:lineRule="auto" w:line="240" w:before="0" w:after="0"/>
              <w:jc w:val="center"/>
              <w:rPr>
                <w:rFonts w:eastAsia="Times New Roman" w:cs="Calibri" w:cstheme="minorHAnsi"/>
                <w:color w:val="000000"/>
                <w:sz w:val="16"/>
                <w:szCs w:val="16"/>
                <w:lang w:val="en-GB" w:eastAsia="en-GB"/>
              </w:rPr>
            </w:pPr>
            <w:r>
              <w:rPr>
                <w:rFonts w:eastAsia="Times New Roman" w:cs="Calibri" w:cstheme="minorHAnsi"/>
                <w:color w:val="000000"/>
                <w:sz w:val="16"/>
                <w:szCs w:val="16"/>
                <w:lang w:val="en-GB" w:eastAsia="en-GB"/>
              </w:rPr>
            </w:r>
          </w:p>
        </w:tc>
      </w:tr>
      <w:tr>
        <w:trPr>
          <w:trHeight w:val="269" w:hRule="atLeast"/>
        </w:trPr>
        <w:tc>
          <w:tcPr>
            <w:tcW w:w="3399" w:type="dxa"/>
            <w:tcBorders>
              <w:top w:val="double" w:sz="6" w:space="0" w:color="000000"/>
              <w:left w:val="double" w:sz="6" w:space="0" w:color="000000"/>
              <w:bottom w:val="single" w:sz="8" w:space="0" w:color="000000"/>
              <w:right w:val="single" w:sz="8" w:space="0" w:color="000000"/>
            </w:tcBorders>
            <w:shd w:color="auto" w:fill="auto" w:val="clear"/>
            <w:vAlign w:val="bottom"/>
          </w:tcPr>
          <w:p>
            <w:pPr>
              <w:pStyle w:val="Normal"/>
              <w:spacing w:lineRule="auto" w:line="240" w:before="0" w:after="0"/>
              <w:rPr>
                <w:rFonts w:eastAsia="Times New Roman" w:cs="Calibri" w:cstheme="minorHAnsi"/>
                <w:b/>
                <w:b/>
                <w:bCs/>
                <w:color w:val="000000"/>
                <w:sz w:val="16"/>
                <w:szCs w:val="16"/>
                <w:lang w:val="en-GB" w:eastAsia="en-GB"/>
              </w:rPr>
            </w:pPr>
            <w:r>
              <w:rPr>
                <w:rFonts w:eastAsia="Times New Roman" w:cs="Calibri"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color="auto" w:fill="auto" w:val="clear"/>
            <w:vAlign w:val="bottom"/>
          </w:tcPr>
          <w:p>
            <w:pPr>
              <w:pStyle w:val="Normal"/>
              <w:spacing w:lineRule="auto" w:line="240" w:before="0" w:after="0"/>
              <w:rPr>
                <w:rFonts w:eastAsia="Times New Roman" w:cs="Calibri" w:cstheme="minorHAnsi"/>
                <w:b/>
                <w:b/>
                <w:bCs/>
                <w:color w:val="000000"/>
                <w:sz w:val="16"/>
                <w:szCs w:val="16"/>
                <w:lang w:val="en-GB" w:eastAsia="en-GB"/>
              </w:rPr>
            </w:pPr>
            <w:r>
              <w:rPr>
                <w:rFonts w:eastAsia="Times New Roman" w:cs="Calibri" w:cstheme="minorHAnsi"/>
                <w:b/>
                <w:bCs/>
                <w:color w:val="000000"/>
                <w:sz w:val="16"/>
                <w:szCs w:val="16"/>
                <w:lang w:val="en-GB" w:eastAsia="en-GB"/>
              </w:rPr>
              <w:t>Name</w:t>
            </w:r>
          </w:p>
        </w:tc>
        <w:tc>
          <w:tcPr>
            <w:tcW w:w="1135" w:type="dxa"/>
            <w:tcBorders>
              <w:top w:val="double" w:sz="6" w:space="0" w:color="000000"/>
              <w:bottom w:val="single" w:sz="8" w:space="0" w:color="000000"/>
            </w:tcBorders>
            <w:shd w:color="auto" w:fill="auto" w:val="clear"/>
            <w:vAlign w:val="bottom"/>
          </w:tcPr>
          <w:p>
            <w:pPr>
              <w:pStyle w:val="Normal"/>
              <w:spacing w:lineRule="auto" w:line="240" w:before="0" w:after="0"/>
              <w:rPr>
                <w:rFonts w:eastAsia="Times New Roman" w:cs="Calibri" w:cstheme="minorHAnsi"/>
                <w:b/>
                <w:b/>
                <w:bCs/>
                <w:color w:val="000000"/>
                <w:sz w:val="16"/>
                <w:szCs w:val="16"/>
                <w:lang w:val="en-GB" w:eastAsia="en-GB"/>
              </w:rPr>
            </w:pPr>
            <w:r>
              <w:rPr>
                <w:rFonts w:eastAsia="Times New Roman" w:cs="Calibri"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color="auto" w:fill="auto" w:val="clear"/>
            <w:vAlign w:val="bottom"/>
          </w:tcPr>
          <w:p>
            <w:pPr>
              <w:pStyle w:val="Normal"/>
              <w:spacing w:lineRule="auto" w:line="240" w:before="0" w:after="0"/>
              <w:rPr>
                <w:rFonts w:eastAsia="Times New Roman" w:cs="Calibri" w:cstheme="minorHAnsi"/>
                <w:b/>
                <w:b/>
                <w:bCs/>
                <w:color w:val="000000"/>
                <w:sz w:val="16"/>
                <w:szCs w:val="16"/>
                <w:lang w:val="en-GB" w:eastAsia="en-GB"/>
              </w:rPr>
            </w:pPr>
            <w:r>
              <w:rPr>
                <w:rFonts w:eastAsia="Times New Roman" w:cs="Calibri" w:cstheme="minorHAnsi"/>
                <w:b/>
                <w:bCs/>
                <w:color w:val="000000"/>
                <w:sz w:val="16"/>
                <w:szCs w:val="16"/>
                <w:lang w:val="en-GB" w:eastAsia="en-GB"/>
              </w:rPr>
              <w:t>Position</w:t>
            </w:r>
          </w:p>
        </w:tc>
        <w:tc>
          <w:tcPr>
            <w:tcW w:w="992" w:type="dxa"/>
            <w:tcBorders>
              <w:top w:val="double" w:sz="6" w:space="0" w:color="000000"/>
              <w:left w:val="single" w:sz="8" w:space="0" w:color="000000"/>
              <w:bottom w:val="single" w:sz="8" w:space="0" w:color="000000"/>
              <w:right w:val="single" w:sz="8" w:space="0" w:color="000000"/>
            </w:tcBorders>
            <w:shd w:color="auto" w:fill="auto" w:val="clear"/>
            <w:vAlign w:val="bottom"/>
          </w:tcPr>
          <w:p>
            <w:pPr>
              <w:pStyle w:val="Normal"/>
              <w:spacing w:lineRule="auto" w:line="240" w:before="0" w:after="0"/>
              <w:rPr>
                <w:rFonts w:eastAsia="Times New Roman" w:cs="Calibri" w:cstheme="minorHAnsi"/>
                <w:b/>
                <w:b/>
                <w:bCs/>
                <w:color w:val="000000"/>
                <w:sz w:val="16"/>
                <w:szCs w:val="16"/>
                <w:lang w:val="en-GB" w:eastAsia="en-GB"/>
              </w:rPr>
            </w:pPr>
            <w:r>
              <w:rPr>
                <w:rFonts w:eastAsia="Times New Roman" w:cs="Calibri" w:cstheme="minorHAnsi"/>
                <w:b/>
                <w:bCs/>
                <w:color w:val="000000"/>
                <w:sz w:val="16"/>
                <w:szCs w:val="16"/>
                <w:lang w:val="en-GB" w:eastAsia="en-GB"/>
              </w:rPr>
              <w:t>Date</w:t>
            </w:r>
          </w:p>
        </w:tc>
        <w:tc>
          <w:tcPr>
            <w:tcW w:w="2268" w:type="dxa"/>
            <w:tcBorders>
              <w:top w:val="single" w:sz="8" w:space="0" w:color="000000"/>
              <w:left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eastAsia="Times New Roman" w:cs="Calibri" w:cstheme="minorHAnsi"/>
                <w:b/>
                <w:b/>
                <w:bCs/>
                <w:color w:val="000000"/>
                <w:sz w:val="16"/>
                <w:szCs w:val="16"/>
                <w:lang w:val="en-GB" w:eastAsia="en-GB"/>
              </w:rPr>
            </w:pPr>
            <w:r>
              <w:rPr>
                <w:rFonts w:eastAsia="Times New Roman" w:cs="Calibri" w:cstheme="minorHAnsi"/>
                <w:b/>
                <w:bCs/>
                <w:color w:val="000000"/>
                <w:sz w:val="16"/>
                <w:szCs w:val="16"/>
                <w:lang w:val="en-GB" w:eastAsia="en-GB"/>
              </w:rPr>
              <w:t>Signature</w:t>
            </w:r>
          </w:p>
        </w:tc>
      </w:tr>
      <w:tr>
        <w:trPr>
          <w:trHeight w:val="257" w:hRule="atLeast"/>
        </w:trPr>
        <w:tc>
          <w:tcPr>
            <w:tcW w:w="3399" w:type="dxa"/>
            <w:tcBorders>
              <w:top w:val="single" w:sz="8" w:space="0" w:color="000000"/>
              <w:left w:val="double" w:sz="6" w:space="0" w:color="000000"/>
              <w:bottom w:val="single" w:sz="8" w:space="0" w:color="000000"/>
              <w:right w:val="single" w:sz="8" w:space="0" w:color="000000"/>
            </w:tcBorders>
            <w:shd w:color="auto" w:fill="auto" w:val="clear"/>
            <w:vAlign w:val="center"/>
          </w:tcPr>
          <w:p>
            <w:pPr>
              <w:pStyle w:val="Normal"/>
              <w:spacing w:lineRule="auto" w:line="240" w:before="0" w:after="0"/>
              <w:rPr>
                <w:rFonts w:eastAsia="Times New Roman" w:cs="Calibri" w:cstheme="minorHAnsi"/>
                <w:color w:val="000000"/>
                <w:sz w:val="16"/>
                <w:szCs w:val="16"/>
                <w:lang w:val="en-GB" w:eastAsia="en-GB"/>
              </w:rPr>
            </w:pPr>
            <w:r>
              <w:rPr>
                <w:rFonts w:eastAsia="Times New Roman" w:cs="Calibri"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color="auto" w:fill="auto" w:val="clear"/>
            <w:vAlign w:val="bottom"/>
          </w:tcPr>
          <w:p>
            <w:pPr>
              <w:pStyle w:val="Normal"/>
              <w:spacing w:lineRule="auto" w:line="240" w:before="0" w:after="0"/>
              <w:rPr>
                <w:rFonts w:eastAsia="Times New Roman" w:cs="Calibri" w:cstheme="minorHAnsi"/>
                <w:color w:val="000000"/>
                <w:sz w:val="16"/>
                <w:szCs w:val="16"/>
                <w:lang w:val="en-GB" w:eastAsia="en-GB"/>
              </w:rPr>
            </w:pPr>
            <w:r>
              <w:rPr>
                <w:rFonts w:eastAsia="Times New Roman" w:cs="Calibri" w:cstheme="minorHAnsi"/>
                <w:color w:val="000000"/>
                <w:sz w:val="16"/>
                <w:szCs w:val="16"/>
                <w:lang w:val="en-GB" w:eastAsia="en-GB"/>
              </w:rPr>
              <w:t> </w:t>
            </w:r>
          </w:p>
        </w:tc>
        <w:tc>
          <w:tcPr>
            <w:tcW w:w="1135" w:type="dxa"/>
            <w:tcBorders>
              <w:top w:val="single" w:sz="8" w:space="0" w:color="000000"/>
              <w:bottom w:val="single" w:sz="8" w:space="0" w:color="000000"/>
            </w:tcBorders>
            <w:shd w:color="auto" w:fill="auto" w:val="clear"/>
            <w:vAlign w:val="bottom"/>
          </w:tcPr>
          <w:p>
            <w:pPr>
              <w:pStyle w:val="Normal"/>
              <w:spacing w:lineRule="auto" w:line="240" w:before="0" w:after="0"/>
              <w:rPr>
                <w:rFonts w:eastAsia="Times New Roman" w:cs="Calibri" w:cstheme="minorHAnsi"/>
                <w:i/>
                <w:i/>
                <w:color w:val="000000"/>
                <w:sz w:val="16"/>
                <w:szCs w:val="16"/>
                <w:lang w:val="en-GB" w:eastAsia="en-GB"/>
              </w:rPr>
            </w:pPr>
            <w:r>
              <w:rPr>
                <w:rFonts w:eastAsia="Times New Roman" w:cs="Calibri" w:cstheme="minorHAnsi"/>
                <w:i/>
                <w:color w:val="000000"/>
                <w:sz w:val="16"/>
                <w:szCs w:val="16"/>
                <w:lang w:val="en-GB" w:eastAsia="en-GB"/>
              </w:rPr>
            </w:r>
          </w:p>
        </w:tc>
        <w:tc>
          <w:tcPr>
            <w:tcW w:w="1700" w:type="dxa"/>
            <w:tcBorders>
              <w:top w:val="single" w:sz="8" w:space="0" w:color="000000"/>
              <w:left w:val="single" w:sz="8" w:space="0" w:color="000000"/>
              <w:bottom w:val="single" w:sz="8" w:space="0" w:color="000000"/>
            </w:tcBorders>
            <w:shd w:color="auto" w:fill="auto" w:val="clear"/>
            <w:vAlign w:val="bottom"/>
          </w:tcPr>
          <w:p>
            <w:pPr>
              <w:pStyle w:val="Normal"/>
              <w:spacing w:lineRule="auto" w:line="240" w:before="0" w:after="0"/>
              <w:rPr>
                <w:rFonts w:eastAsia="Times New Roman" w:cs="Calibri" w:cstheme="minorHAnsi"/>
                <w:color w:val="000000"/>
                <w:sz w:val="16"/>
                <w:szCs w:val="16"/>
                <w:lang w:val="en-GB" w:eastAsia="en-GB"/>
              </w:rPr>
            </w:pPr>
            <w:r>
              <w:rPr>
                <w:rFonts w:eastAsia="Times New Roman" w:cs="Calibri"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color="auto" w:fill="auto" w:val="clear"/>
            <w:vAlign w:val="bottom"/>
          </w:tcPr>
          <w:p>
            <w:pPr>
              <w:pStyle w:val="Normal"/>
              <w:spacing w:lineRule="auto" w:line="240" w:before="0" w:after="0"/>
              <w:rPr>
                <w:rFonts w:eastAsia="Times New Roman" w:cs="Calibri" w:cstheme="minorHAnsi"/>
                <w:color w:val="000000"/>
                <w:sz w:val="16"/>
                <w:szCs w:val="16"/>
                <w:lang w:val="en-GB" w:eastAsia="en-GB"/>
              </w:rPr>
            </w:pPr>
            <w:r>
              <w:rPr>
                <w:rFonts w:eastAsia="Times New Roman" w:cs="Calibri" w:cstheme="minorHAnsi"/>
                <w:color w:val="000000"/>
                <w:sz w:val="16"/>
                <w:szCs w:val="16"/>
                <w:lang w:val="en-GB" w:eastAsia="en-GB"/>
              </w:rPr>
              <w:t> </w:t>
            </w:r>
          </w:p>
        </w:tc>
        <w:tc>
          <w:tcPr>
            <w:tcW w:w="2268" w:type="dxa"/>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eastAsia="Times New Roman" w:cs="Calibri" w:cstheme="minorHAnsi"/>
                <w:b/>
                <w:b/>
                <w:bCs/>
                <w:color w:val="000000"/>
                <w:sz w:val="16"/>
                <w:szCs w:val="16"/>
                <w:lang w:val="en-GB" w:eastAsia="en-GB"/>
              </w:rPr>
            </w:pPr>
            <w:r>
              <w:rPr>
                <w:rFonts w:eastAsia="Times New Roman" w:cs="Calibri" w:cstheme="minorHAnsi"/>
                <w:b/>
                <w:bCs/>
                <w:color w:val="000000"/>
                <w:sz w:val="16"/>
                <w:szCs w:val="16"/>
                <w:lang w:val="en-GB" w:eastAsia="en-GB"/>
              </w:rPr>
              <w:t> </w:t>
            </w:r>
          </w:p>
        </w:tc>
      </w:tr>
      <w:tr>
        <w:trPr>
          <w:trHeight w:val="262" w:hRule="atLeast"/>
        </w:trPr>
        <w:tc>
          <w:tcPr>
            <w:tcW w:w="3399" w:type="dxa"/>
            <w:tcBorders>
              <w:top w:val="single" w:sz="8" w:space="0" w:color="000000"/>
              <w:left w:val="double" w:sz="6" w:space="0" w:color="000000"/>
              <w:bottom w:val="single" w:sz="8" w:space="0" w:color="000000"/>
              <w:right w:val="single" w:sz="8" w:space="0" w:color="000000"/>
            </w:tcBorders>
            <w:shd w:color="auto" w:fill="auto" w:val="clear"/>
            <w:vAlign w:val="bottom"/>
          </w:tcPr>
          <w:p>
            <w:pPr>
              <w:pStyle w:val="Normal"/>
              <w:spacing w:lineRule="auto" w:line="240" w:before="0" w:after="0"/>
              <w:rPr>
                <w:rFonts w:eastAsia="Times New Roman" w:cs="Calibri" w:cstheme="minorHAnsi"/>
                <w:color w:val="000000"/>
                <w:sz w:val="16"/>
                <w:szCs w:val="16"/>
                <w:lang w:val="en-GB" w:eastAsia="en-GB"/>
              </w:rPr>
            </w:pPr>
            <w:r>
              <w:rPr>
                <w:rFonts w:eastAsia="Times New Roman" w:cs="Calibri" w:cstheme="minorHAnsi"/>
                <w:color w:val="000000"/>
                <w:sz w:val="16"/>
                <w:szCs w:val="16"/>
                <w:lang w:val="en-GB" w:eastAsia="en-GB"/>
              </w:rPr>
              <w:t>Responsible person</w:t>
            </w:r>
            <w:r>
              <w:rPr>
                <w:rStyle w:val="EndnoteAnchor"/>
                <w:rFonts w:eastAsia="Times New Roman" w:cs="Calibri" w:cstheme="minorHAnsi"/>
                <w:color w:val="000000"/>
                <w:sz w:val="16"/>
                <w:szCs w:val="16"/>
                <w:vertAlign w:val="superscript"/>
                <w:lang w:val="en-GB" w:eastAsia="en-GB"/>
              </w:rPr>
              <w:endnoteReference w:id="13"/>
            </w:r>
            <w:r>
              <w:rPr>
                <w:rFonts w:eastAsia="Times New Roman" w:cs="Calibri"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color="auto" w:fill="auto" w:val="clear"/>
            <w:vAlign w:val="bottom"/>
          </w:tcPr>
          <w:p>
            <w:pPr>
              <w:pStyle w:val="Normal"/>
              <w:spacing w:lineRule="auto" w:line="240" w:before="0" w:after="0"/>
              <w:rPr>
                <w:rFonts w:eastAsia="Times New Roman" w:cs="Calibri" w:cstheme="minorHAnsi"/>
                <w:color w:val="000000"/>
                <w:sz w:val="16"/>
                <w:szCs w:val="16"/>
                <w:lang w:val="en-GB" w:eastAsia="en-GB"/>
              </w:rPr>
            </w:pPr>
            <w:r>
              <w:rPr>
                <w:rFonts w:eastAsia="Times New Roman" w:cs="Calibri" w:cstheme="minorHAnsi"/>
                <w:color w:val="000000"/>
                <w:sz w:val="16"/>
                <w:szCs w:val="16"/>
                <w:lang w:val="en-GB" w:eastAsia="en-GB"/>
              </w:rPr>
              <w:t> </w:t>
            </w:r>
          </w:p>
        </w:tc>
        <w:tc>
          <w:tcPr>
            <w:tcW w:w="1135" w:type="dxa"/>
            <w:tcBorders>
              <w:bottom w:val="single" w:sz="8" w:space="0" w:color="000000"/>
            </w:tcBorders>
            <w:shd w:color="auto" w:fill="auto" w:val="clear"/>
            <w:vAlign w:val="bottom"/>
          </w:tcPr>
          <w:p>
            <w:pPr>
              <w:pStyle w:val="Normal"/>
              <w:spacing w:lineRule="auto" w:line="240" w:before="0" w:after="0"/>
              <w:rPr>
                <w:rFonts w:eastAsia="Times New Roman" w:cs="Calibri" w:cstheme="minorHAnsi"/>
                <w:color w:val="000000"/>
                <w:sz w:val="16"/>
                <w:szCs w:val="16"/>
                <w:lang w:val="en-GB" w:eastAsia="en-GB"/>
              </w:rPr>
            </w:pPr>
            <w:r>
              <w:rPr>
                <w:rFonts w:eastAsia="Times New Roman" w:cs="Calibri" w:cstheme="minorHAnsi"/>
                <w:color w:val="000000"/>
                <w:sz w:val="16"/>
                <w:szCs w:val="16"/>
                <w:lang w:val="en-GB" w:eastAsia="en-GB"/>
              </w:rPr>
              <w:t> </w:t>
            </w:r>
          </w:p>
        </w:tc>
        <w:tc>
          <w:tcPr>
            <w:tcW w:w="1700" w:type="dxa"/>
            <w:tcBorders>
              <w:left w:val="single" w:sz="8" w:space="0" w:color="000000"/>
              <w:bottom w:val="single" w:sz="8" w:space="0" w:color="000000"/>
            </w:tcBorders>
            <w:shd w:color="auto" w:fill="auto" w:val="clear"/>
            <w:vAlign w:val="bottom"/>
          </w:tcPr>
          <w:p>
            <w:pPr>
              <w:pStyle w:val="Normal"/>
              <w:spacing w:lineRule="auto" w:line="240" w:before="0" w:after="0"/>
              <w:rPr>
                <w:rFonts w:eastAsia="Times New Roman" w:cs="Calibri" w:cstheme="minorHAnsi"/>
                <w:color w:val="000000"/>
                <w:sz w:val="16"/>
                <w:szCs w:val="16"/>
                <w:lang w:val="en-GB" w:eastAsia="en-GB"/>
              </w:rPr>
            </w:pPr>
            <w:r>
              <w:rPr>
                <w:rFonts w:eastAsia="Times New Roman" w:cs="Calibri" w:cstheme="minorHAnsi"/>
                <w:color w:val="000000"/>
                <w:sz w:val="16"/>
                <w:szCs w:val="16"/>
                <w:lang w:val="en-GB" w:eastAsia="en-GB"/>
              </w:rPr>
              <w:t> </w:t>
            </w:r>
          </w:p>
        </w:tc>
        <w:tc>
          <w:tcPr>
            <w:tcW w:w="992" w:type="dxa"/>
            <w:tcBorders>
              <w:left w:val="single" w:sz="8" w:space="0" w:color="000000"/>
              <w:bottom w:val="single" w:sz="8" w:space="0" w:color="000000"/>
              <w:right w:val="single" w:sz="8" w:space="0" w:color="000000"/>
            </w:tcBorders>
            <w:shd w:color="auto" w:fill="auto" w:val="clear"/>
            <w:vAlign w:val="bottom"/>
          </w:tcPr>
          <w:p>
            <w:pPr>
              <w:pStyle w:val="Normal"/>
              <w:spacing w:lineRule="auto" w:line="240" w:before="0" w:after="0"/>
              <w:rPr>
                <w:rFonts w:eastAsia="Times New Roman" w:cs="Calibri" w:cstheme="minorHAnsi"/>
                <w:color w:val="000000"/>
                <w:sz w:val="16"/>
                <w:szCs w:val="16"/>
                <w:lang w:val="en-GB" w:eastAsia="en-GB"/>
              </w:rPr>
            </w:pPr>
            <w:r>
              <w:rPr>
                <w:rFonts w:eastAsia="Times New Roman" w:cs="Calibri" w:cstheme="minorHAnsi"/>
                <w:color w:val="000000"/>
                <w:sz w:val="16"/>
                <w:szCs w:val="16"/>
                <w:lang w:val="en-GB" w:eastAsia="en-GB"/>
              </w:rPr>
              <w:t> </w:t>
            </w:r>
          </w:p>
        </w:tc>
        <w:tc>
          <w:tcPr>
            <w:tcW w:w="2268" w:type="dxa"/>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eastAsia="Times New Roman" w:cs="Calibri" w:cstheme="minorHAnsi"/>
                <w:b/>
                <w:b/>
                <w:bCs/>
                <w:color w:val="000000"/>
                <w:sz w:val="16"/>
                <w:szCs w:val="16"/>
                <w:lang w:val="en-GB" w:eastAsia="en-GB"/>
              </w:rPr>
            </w:pPr>
            <w:r>
              <w:rPr>
                <w:rFonts w:eastAsia="Times New Roman" w:cs="Calibri" w:cstheme="minorHAnsi"/>
                <w:b/>
                <w:bCs/>
                <w:color w:val="000000"/>
                <w:sz w:val="16"/>
                <w:szCs w:val="16"/>
                <w:lang w:val="en-GB" w:eastAsia="en-GB"/>
              </w:rPr>
              <w:t> </w:t>
            </w:r>
          </w:p>
        </w:tc>
      </w:tr>
      <w:tr>
        <w:trPr>
          <w:trHeight w:val="251" w:hRule="atLeast"/>
        </w:trPr>
        <w:tc>
          <w:tcPr>
            <w:tcW w:w="3399" w:type="dxa"/>
            <w:tcBorders>
              <w:top w:val="single" w:sz="8" w:space="0" w:color="000000"/>
              <w:left w:val="double" w:sz="6" w:space="0" w:color="000000"/>
              <w:bottom w:val="double" w:sz="6" w:space="0" w:color="000000"/>
              <w:right w:val="single" w:sz="8" w:space="0" w:color="000000"/>
            </w:tcBorders>
            <w:shd w:color="auto" w:fill="auto" w:val="clear"/>
            <w:vAlign w:val="bottom"/>
          </w:tcPr>
          <w:p>
            <w:pPr>
              <w:pStyle w:val="Normal"/>
              <w:spacing w:lineRule="auto" w:line="240" w:before="0" w:after="0"/>
              <w:rPr>
                <w:rFonts w:eastAsia="Times New Roman" w:cs="Calibri" w:cstheme="minorHAnsi"/>
                <w:color w:val="000000"/>
                <w:sz w:val="16"/>
                <w:szCs w:val="16"/>
                <w:lang w:val="en-GB" w:eastAsia="en-GB"/>
              </w:rPr>
            </w:pPr>
            <w:r>
              <w:rPr>
                <w:rFonts w:eastAsia="Times New Roman" w:cs="Calibri" w:cstheme="minorHAnsi"/>
                <w:color w:val="000000"/>
                <w:sz w:val="16"/>
                <w:szCs w:val="16"/>
                <w:lang w:val="en-GB" w:eastAsia="en-GB"/>
              </w:rPr>
              <w:t>Supervisor</w:t>
            </w:r>
            <w:r>
              <w:rPr>
                <w:rStyle w:val="EndnoteAnchor"/>
                <w:rFonts w:eastAsia="Times New Roman" w:cs="Calibri" w:cstheme="minorHAnsi"/>
                <w:color w:val="000000"/>
                <w:sz w:val="16"/>
                <w:szCs w:val="16"/>
                <w:vertAlign w:val="superscript"/>
                <w:lang w:val="en-GB" w:eastAsia="en-GB"/>
              </w:rPr>
              <w:endnoteReference w:id="14"/>
            </w:r>
            <w:r>
              <w:rPr>
                <w:rFonts w:eastAsia="Times New Roman" w:cs="Calibri"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color="auto" w:fill="auto" w:val="clear"/>
            <w:vAlign w:val="bottom"/>
          </w:tcPr>
          <w:p>
            <w:pPr>
              <w:pStyle w:val="Normal"/>
              <w:spacing w:lineRule="auto" w:line="240" w:before="0" w:after="0"/>
              <w:rPr>
                <w:rFonts w:eastAsia="Times New Roman" w:cs="Calibri" w:cstheme="minorHAnsi"/>
                <w:color w:val="000000"/>
                <w:sz w:val="16"/>
                <w:szCs w:val="16"/>
                <w:lang w:val="en-GB" w:eastAsia="en-GB"/>
              </w:rPr>
            </w:pPr>
            <w:r>
              <w:rPr>
                <w:rFonts w:eastAsia="Times New Roman" w:cs="Calibri" w:cstheme="minorHAnsi"/>
                <w:color w:val="000000"/>
                <w:sz w:val="16"/>
                <w:szCs w:val="16"/>
                <w:lang w:val="en-GB" w:eastAsia="en-GB"/>
              </w:rPr>
              <w:t> </w:t>
            </w:r>
          </w:p>
        </w:tc>
        <w:tc>
          <w:tcPr>
            <w:tcW w:w="1135" w:type="dxa"/>
            <w:tcBorders>
              <w:bottom w:val="double" w:sz="6" w:space="0" w:color="000000"/>
            </w:tcBorders>
            <w:shd w:color="auto" w:fill="auto" w:val="clear"/>
            <w:vAlign w:val="bottom"/>
          </w:tcPr>
          <w:p>
            <w:pPr>
              <w:pStyle w:val="Normal"/>
              <w:spacing w:lineRule="auto" w:line="240" w:before="0" w:after="0"/>
              <w:rPr>
                <w:rFonts w:eastAsia="Times New Roman" w:cs="Calibri" w:cstheme="minorHAnsi"/>
                <w:color w:val="000000"/>
                <w:sz w:val="16"/>
                <w:szCs w:val="16"/>
                <w:lang w:val="en-GB" w:eastAsia="en-GB"/>
              </w:rPr>
            </w:pPr>
            <w:r>
              <w:rPr>
                <w:rFonts w:eastAsia="Times New Roman" w:cs="Calibri" w:cstheme="minorHAnsi"/>
                <w:color w:val="000000"/>
                <w:sz w:val="16"/>
                <w:szCs w:val="16"/>
                <w:lang w:val="en-GB" w:eastAsia="en-GB"/>
              </w:rPr>
              <w:t> </w:t>
            </w:r>
          </w:p>
        </w:tc>
        <w:tc>
          <w:tcPr>
            <w:tcW w:w="1700" w:type="dxa"/>
            <w:tcBorders>
              <w:left w:val="single" w:sz="8" w:space="0" w:color="000000"/>
              <w:bottom w:val="double" w:sz="6" w:space="0" w:color="000000"/>
            </w:tcBorders>
            <w:shd w:color="auto" w:fill="auto" w:val="clear"/>
            <w:vAlign w:val="bottom"/>
          </w:tcPr>
          <w:p>
            <w:pPr>
              <w:pStyle w:val="Normal"/>
              <w:spacing w:lineRule="auto" w:line="240" w:before="0" w:after="0"/>
              <w:rPr>
                <w:rFonts w:eastAsia="Times New Roman" w:cs="Calibri" w:cstheme="minorHAnsi"/>
                <w:color w:val="000000"/>
                <w:sz w:val="16"/>
                <w:szCs w:val="16"/>
                <w:lang w:val="en-GB" w:eastAsia="en-GB"/>
              </w:rPr>
            </w:pPr>
            <w:r>
              <w:rPr>
                <w:rFonts w:eastAsia="Times New Roman" w:cs="Calibri"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color="auto" w:fill="auto" w:val="clear"/>
            <w:vAlign w:val="bottom"/>
          </w:tcPr>
          <w:p>
            <w:pPr>
              <w:pStyle w:val="Normal"/>
              <w:spacing w:lineRule="auto" w:line="240" w:before="0" w:after="0"/>
              <w:rPr>
                <w:rFonts w:eastAsia="Times New Roman" w:cs="Calibri" w:cstheme="minorHAnsi"/>
                <w:color w:val="000000"/>
                <w:sz w:val="16"/>
                <w:szCs w:val="16"/>
                <w:lang w:val="en-GB" w:eastAsia="en-GB"/>
              </w:rPr>
            </w:pPr>
            <w:r>
              <w:rPr>
                <w:rFonts w:eastAsia="Times New Roman" w:cs="Calibri" w:cstheme="minorHAnsi"/>
                <w:color w:val="000000"/>
                <w:sz w:val="16"/>
                <w:szCs w:val="16"/>
                <w:lang w:val="en-GB" w:eastAsia="en-GB"/>
              </w:rPr>
              <w:t> </w:t>
            </w:r>
          </w:p>
        </w:tc>
        <w:tc>
          <w:tcPr>
            <w:tcW w:w="2268" w:type="dxa"/>
            <w:tcBorders>
              <w:top w:val="single" w:sz="8" w:space="0" w:color="000000"/>
              <w:bottom w:val="double" w:sz="6" w:space="0" w:color="000000"/>
              <w:right w:val="double" w:sz="6" w:space="0" w:color="000000"/>
            </w:tcBorders>
            <w:shd w:color="auto" w:fill="auto" w:val="clear"/>
            <w:vAlign w:val="bottom"/>
          </w:tcPr>
          <w:p>
            <w:pPr>
              <w:pStyle w:val="Normal"/>
              <w:spacing w:lineRule="auto" w:line="240" w:before="0" w:after="0"/>
              <w:jc w:val="center"/>
              <w:rPr>
                <w:rFonts w:eastAsia="Times New Roman" w:cs="Calibri" w:cstheme="minorHAnsi"/>
                <w:b/>
                <w:b/>
                <w:bCs/>
                <w:color w:val="000000"/>
                <w:sz w:val="16"/>
                <w:szCs w:val="16"/>
                <w:lang w:val="en-GB" w:eastAsia="en-GB"/>
              </w:rPr>
            </w:pPr>
            <w:r>
              <w:rPr>
                <w:rFonts w:eastAsia="Times New Roman" w:cs="Calibri" w:cstheme="minorHAnsi"/>
                <w:b/>
                <w:bCs/>
                <w:color w:val="000000"/>
                <w:sz w:val="16"/>
                <w:szCs w:val="16"/>
                <w:lang w:val="en-GB" w:eastAsia="en-GB"/>
              </w:rPr>
            </w:r>
          </w:p>
        </w:tc>
      </w:tr>
    </w:tbl>
    <w:p>
      <w:pPr>
        <w:pStyle w:val="Normal"/>
        <w:spacing w:before="0" w:after="0"/>
        <w:rPr>
          <w:b/>
          <w:b/>
          <w:lang w:val="en-GB"/>
        </w:rPr>
      </w:pPr>
      <w:r>
        <w:rPr>
          <w:b/>
          <w:lang w:val="en-GB"/>
        </w:rPr>
      </w:r>
    </w:p>
    <w:p>
      <w:pPr>
        <w:pStyle w:val="Normal"/>
        <w:spacing w:before="0" w:after="0"/>
        <w:jc w:val="center"/>
        <w:rPr>
          <w:b/>
          <w:b/>
          <w:lang w:val="en-GB"/>
        </w:rPr>
      </w:pPr>
      <w:r>
        <w:rPr>
          <w:b/>
          <w:lang w:val="en-GB"/>
        </w:rPr>
      </w:r>
    </w:p>
    <w:p>
      <w:pPr>
        <w:pStyle w:val="Normal"/>
        <w:spacing w:before="0" w:after="0"/>
        <w:jc w:val="center"/>
        <w:rPr>
          <w:b/>
          <w:b/>
          <w:lang w:val="en-GB"/>
        </w:rPr>
      </w:pPr>
      <w:r>
        <w:rPr>
          <w:b/>
          <w:lang w:val="en-GB"/>
        </w:rPr>
      </w:r>
    </w:p>
    <w:p>
      <w:pPr>
        <w:pStyle w:val="Normal"/>
        <w:spacing w:before="0" w:after="0"/>
        <w:jc w:val="center"/>
        <w:rPr>
          <w:b/>
          <w:b/>
          <w:lang w:val="en-GB"/>
        </w:rPr>
      </w:pPr>
      <w:r>
        <w:rPr>
          <w:b/>
          <w:lang w:val="en-GB"/>
        </w:rPr>
        <w:t>During the Mobility</w:t>
      </w:r>
    </w:p>
    <w:p>
      <w:pPr>
        <w:pStyle w:val="Normal"/>
        <w:spacing w:before="0" w:after="0"/>
        <w:jc w:val="center"/>
        <w:rPr>
          <w:b/>
          <w:b/>
          <w:lang w:val="en-GB"/>
        </w:rPr>
      </w:pPr>
      <w:r>
        <w:rPr>
          <w:b/>
          <w:lang w:val="en-GB"/>
        </w:rPr>
      </w:r>
    </w:p>
    <w:tbl>
      <w:tblPr>
        <w:tblW w:w="11056" w:type="dxa"/>
        <w:jc w:val="left"/>
        <w:tblInd w:w="392" w:type="dxa"/>
        <w:tblCellMar>
          <w:top w:w="0" w:type="dxa"/>
          <w:left w:w="108" w:type="dxa"/>
          <w:bottom w:w="0" w:type="dxa"/>
          <w:right w:w="108" w:type="dxa"/>
        </w:tblCellMar>
        <w:tblLook w:val="04a0" w:noHBand="0" w:noVBand="1" w:firstColumn="1" w:lastRow="0" w:lastColumn="0" w:firstRow="1"/>
      </w:tblPr>
      <w:tblGrid>
        <w:gridCol w:w="988"/>
        <w:gridCol w:w="4540"/>
        <w:gridCol w:w="5527"/>
      </w:tblGrid>
      <w:tr>
        <w:trPr>
          <w:trHeight w:val="100" w:hRule="atLeast"/>
        </w:trPr>
        <w:tc>
          <w:tcPr>
            <w:tcW w:w="988" w:type="dxa"/>
            <w:tcBorders>
              <w:top w:val="double" w:sz="6" w:space="0" w:color="000000"/>
              <w:left w:val="double" w:sz="6" w:space="0" w:color="000000"/>
            </w:tcBorders>
            <w:shd w:color="auto" w:fill="auto" w:val="clear"/>
            <w:vAlign w:val="bottom"/>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0067" w:type="dxa"/>
            <w:gridSpan w:val="2"/>
            <w:tcBorders>
              <w:top w:val="double" w:sz="6"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i/>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Organisation/Enterprise</w:t>
            </w:r>
          </w:p>
          <w:p>
            <w:pPr>
              <w:pStyle w:val="Normal"/>
              <w:spacing w:lineRule="auto" w:line="240" w:before="0" w:after="0"/>
              <w:jc w:val="center"/>
              <w:rPr>
                <w:rFonts w:ascii="Calibri" w:hAnsi="Calibri" w:eastAsia="Times New Roman" w:cs="Times New Roman"/>
                <w:b/>
                <w:b/>
                <w:bCs/>
                <w:i/>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trPr>
          <w:trHeight w:val="190" w:hRule="atLeast"/>
        </w:trPr>
        <w:tc>
          <w:tcPr>
            <w:tcW w:w="11055" w:type="dxa"/>
            <w:gridSpan w:val="3"/>
            <w:tcBorders>
              <w:left w:val="double" w:sz="6" w:space="0" w:color="000000"/>
              <w:bottom w:val="double" w:sz="6" w:space="0" w:color="000000"/>
              <w:right w:val="double" w:sz="6" w:space="0" w:color="000000"/>
            </w:tcBorders>
            <w:shd w:color="auto" w:fill="auto" w:val="clear"/>
          </w:tcPr>
          <w:p>
            <w:pPr>
              <w:pStyle w:val="Annotationtext"/>
              <w:spacing w:before="0" w:after="80"/>
              <w:jc w:val="center"/>
              <w:rPr>
                <w:rFonts w:ascii="Calibri" w:hAnsi="Calibri"/>
                <w:b/>
                <w:b/>
                <w:bCs/>
                <w:iCs/>
                <w:color w:val="000000"/>
                <w:sz w:val="16"/>
                <w:szCs w:val="16"/>
                <w:lang w:val="en-GB" w:eastAsia="en-GB"/>
              </w:rPr>
            </w:pPr>
            <w:r>
              <w:rPr>
                <w:rFonts w:cs="Calibri" w:ascii="Calibri" w:hAnsi="Calibri" w:asciiTheme="minorHAnsi" w:hAnsiTheme="minorHAns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cs="Calibri" w:ascii="Calibri" w:hAnsi="Calibri" w:asciiTheme="minorHAnsi" w:hAnsiTheme="minorHAnsi"/>
                <w:b/>
                <w:sz w:val="16"/>
                <w:szCs w:val="16"/>
                <w:lang w:val="en-GB"/>
              </w:rPr>
              <w:t xml:space="preserve"> till [month/year] </w:t>
            </w:r>
            <w:r>
              <w:rPr>
                <w:rFonts w:ascii="Calibri" w:hAnsi="Calibri"/>
                <w:b/>
                <w:bCs/>
                <w:iCs/>
                <w:color w:val="000000"/>
                <w:sz w:val="16"/>
                <w:szCs w:val="16"/>
                <w:lang w:val="en-GB" w:eastAsia="en-GB"/>
              </w:rPr>
              <w:t>…………….</w:t>
            </w:r>
          </w:p>
          <w:p>
            <w:pPr>
              <w:pStyle w:val="Annotationtext"/>
              <w:spacing w:before="0" w:after="80"/>
              <w:jc w:val="center"/>
              <w:rPr>
                <w:rFonts w:ascii="Calibri" w:hAnsi="Calibri" w:cs="Calibri" w:asciiTheme="minorHAnsi" w:hAnsiTheme="minorHAnsi"/>
                <w:b/>
                <w:b/>
                <w:sz w:val="16"/>
                <w:szCs w:val="16"/>
                <w:lang w:val="en-GB"/>
              </w:rPr>
            </w:pPr>
            <w:r>
              <w:rPr>
                <w:rFonts w:cs="Calibri" w:ascii="Calibri" w:hAnsi="Calibri" w:asciiTheme="minorHAnsi" w:hAnsiTheme="minorHAnsi"/>
                <w:b/>
                <w:sz w:val="16"/>
                <w:szCs w:val="16"/>
                <w:lang w:val="en-GB"/>
              </w:rPr>
              <w:t>If applicable, planned period(s) of the virtual mobility: from [month/year] ……………. to [month/year] …………….</w:t>
            </w:r>
          </w:p>
        </w:tc>
      </w:tr>
      <w:tr>
        <w:trPr>
          <w:trHeight w:val="170" w:hRule="atLeast"/>
        </w:trPr>
        <w:tc>
          <w:tcPr>
            <w:tcW w:w="5528" w:type="dxa"/>
            <w:gridSpan w:val="2"/>
            <w:tcBorders>
              <w:left w:val="double" w:sz="6" w:space="0" w:color="000000"/>
              <w:bottom w:val="double" w:sz="6" w:space="0" w:color="000000"/>
              <w:right w:val="double" w:sz="6" w:space="0" w:color="000000"/>
            </w:tcBorders>
            <w:shd w:color="auto" w:fill="auto" w:val="clear"/>
          </w:tcPr>
          <w:p>
            <w:pPr>
              <w:pStyle w:val="Annotationtext"/>
              <w:tabs>
                <w:tab w:val="clear" w:pos="708"/>
                <w:tab w:val="left" w:pos="5812" w:leader="none"/>
              </w:tabs>
              <w:spacing w:before="0" w:after="0"/>
              <w:rPr>
                <w:rFonts w:ascii="Calibri" w:hAnsi="Calibri" w:eastAsia="Calibri" w:cs="Calibri" w:asciiTheme="minorHAnsi" w:eastAsiaTheme="minorHAnsi" w:hAnsiTheme="minorHAnsi"/>
                <w:b/>
                <w:b/>
                <w:sz w:val="16"/>
                <w:szCs w:val="16"/>
                <w:lang w:val="en-GB"/>
              </w:rPr>
            </w:pPr>
            <w:r>
              <w:rPr>
                <w:rFonts w:eastAsia="Calibri" w:cs="Calibri" w:ascii="Calibri" w:hAnsi="Calibri" w:asciiTheme="minorHAnsi" w:eastAsiaTheme="minorHAnsi" w:hAnsiTheme="minorHAnsi"/>
                <w:b/>
                <w:sz w:val="16"/>
                <w:szCs w:val="16"/>
                <w:lang w:val="en-GB"/>
              </w:rPr>
              <w:t>Traineeship title: …</w:t>
            </w:r>
          </w:p>
          <w:p>
            <w:pPr>
              <w:pStyle w:val="Annotationtext"/>
              <w:tabs>
                <w:tab w:val="clear" w:pos="708"/>
                <w:tab w:val="left" w:pos="5812" w:leader="none"/>
              </w:tabs>
              <w:spacing w:before="0" w:after="0"/>
              <w:rPr>
                <w:rFonts w:ascii="Calibri" w:hAnsi="Calibri" w:eastAsia="Calibri" w:cs="Calibri" w:asciiTheme="minorHAnsi" w:eastAsiaTheme="minorHAnsi" w:hAnsiTheme="minorHAnsi"/>
                <w:b/>
                <w:b/>
                <w:sz w:val="16"/>
                <w:szCs w:val="16"/>
                <w:lang w:val="en-GB"/>
              </w:rPr>
            </w:pPr>
            <w:r>
              <w:rPr>
                <w:rFonts w:eastAsia="Calibri" w:cs="Calibri" w:eastAsiaTheme="minorHAnsi" w:ascii="Calibri" w:hAnsi="Calibri"/>
                <w:b/>
                <w:sz w:val="16"/>
                <w:szCs w:val="16"/>
                <w:lang w:val="en-GB"/>
              </w:rPr>
            </w:r>
          </w:p>
        </w:tc>
        <w:tc>
          <w:tcPr>
            <w:tcW w:w="5527" w:type="dxa"/>
            <w:tcBorders>
              <w:left w:val="double" w:sz="6" w:space="0" w:color="000000"/>
              <w:bottom w:val="double" w:sz="6" w:space="0" w:color="000000"/>
              <w:right w:val="double" w:sz="6" w:space="0" w:color="000000"/>
            </w:tcBorders>
            <w:shd w:color="auto" w:fill="auto" w:val="clear"/>
          </w:tcPr>
          <w:p>
            <w:pPr>
              <w:pStyle w:val="Annotationtext"/>
              <w:tabs>
                <w:tab w:val="clear" w:pos="708"/>
                <w:tab w:val="left" w:pos="5812" w:leader="none"/>
              </w:tabs>
              <w:spacing w:before="0" w:after="0"/>
              <w:rPr>
                <w:rFonts w:ascii="Calibri" w:hAnsi="Calibri" w:eastAsia="Calibri" w:cs="Calibri" w:asciiTheme="minorHAnsi" w:eastAsiaTheme="minorHAnsi" w:hAnsiTheme="minorHAnsi"/>
                <w:b/>
                <w:b/>
                <w:sz w:val="16"/>
                <w:szCs w:val="16"/>
                <w:lang w:val="en-GB"/>
              </w:rPr>
            </w:pPr>
            <w:r>
              <w:rPr>
                <w:rFonts w:eastAsia="Calibri" w:cs="Calibri" w:ascii="Calibri" w:hAnsi="Calibri" w:asciiTheme="minorHAnsi" w:eastAsiaTheme="minorHAnsi" w:hAnsiTheme="minorHAnsi"/>
                <w:b/>
                <w:sz w:val="16"/>
                <w:szCs w:val="16"/>
                <w:lang w:val="en-GB"/>
              </w:rPr>
              <w:t>Number of working hours per week: …</w:t>
            </w:r>
          </w:p>
        </w:tc>
      </w:tr>
      <w:tr>
        <w:trPr>
          <w:trHeight w:val="125" w:hRule="atLeast"/>
        </w:trPr>
        <w:tc>
          <w:tcPr>
            <w:tcW w:w="11055" w:type="dxa"/>
            <w:gridSpan w:val="3"/>
            <w:tcBorders>
              <w:left w:val="double" w:sz="6" w:space="0" w:color="000000"/>
              <w:bottom w:val="double" w:sz="6" w:space="0" w:color="000000"/>
              <w:right w:val="double" w:sz="6" w:space="0" w:color="000000"/>
            </w:tcBorders>
            <w:shd w:color="auto" w:fill="auto" w:val="clear"/>
          </w:tcPr>
          <w:p>
            <w:pPr>
              <w:pStyle w:val="Normal"/>
              <w:spacing w:before="0" w:after="0"/>
              <w:ind w:right="-993" w:hanging="0"/>
              <w:rPr>
                <w:rFonts w:cs="Arial"/>
                <w:sz w:val="16"/>
                <w:szCs w:val="16"/>
                <w:lang w:val="en-GB"/>
              </w:rPr>
            </w:pPr>
            <w:r>
              <w:rPr>
                <w:rFonts w:cs="Calibri"/>
                <w:b/>
                <w:sz w:val="16"/>
                <w:szCs w:val="16"/>
                <w:lang w:val="en-GB"/>
              </w:rPr>
              <w:t>Detailed programme of the traineeship period (including the virtual component, if applicable):</w:t>
            </w:r>
          </w:p>
          <w:p>
            <w:pPr>
              <w:pStyle w:val="Normal"/>
              <w:spacing w:before="0" w:after="0"/>
              <w:ind w:right="-993" w:hanging="0"/>
              <w:rPr>
                <w:rFonts w:cs="Arial"/>
                <w:sz w:val="16"/>
                <w:szCs w:val="16"/>
                <w:lang w:val="en-GB"/>
              </w:rPr>
            </w:pPr>
            <w:r>
              <w:rPr>
                <w:rFonts w:cs="Arial"/>
                <w:sz w:val="16"/>
                <w:szCs w:val="16"/>
                <w:lang w:val="en-GB"/>
              </w:rPr>
            </w:r>
          </w:p>
          <w:p>
            <w:pPr>
              <w:pStyle w:val="Normal"/>
              <w:spacing w:before="0" w:after="0"/>
              <w:ind w:right="-993" w:hanging="0"/>
              <w:rPr>
                <w:rFonts w:cs="Arial"/>
                <w:sz w:val="16"/>
                <w:szCs w:val="16"/>
                <w:lang w:val="en-GB"/>
              </w:rPr>
            </w:pPr>
            <w:r>
              <w:rPr>
                <w:rFonts w:cs="Arial"/>
                <w:sz w:val="16"/>
                <w:szCs w:val="16"/>
                <w:lang w:val="en-GB"/>
              </w:rPr>
            </w:r>
          </w:p>
        </w:tc>
      </w:tr>
      <w:tr>
        <w:trPr>
          <w:trHeight w:val="125" w:hRule="atLeast"/>
        </w:trPr>
        <w:tc>
          <w:tcPr>
            <w:tcW w:w="11055" w:type="dxa"/>
            <w:gridSpan w:val="3"/>
            <w:tcBorders>
              <w:left w:val="double" w:sz="6" w:space="0" w:color="000000"/>
              <w:bottom w:val="double" w:sz="6" w:space="0" w:color="000000"/>
              <w:right w:val="double" w:sz="6" w:space="0" w:color="000000"/>
            </w:tcBorders>
            <w:shd w:color="auto" w:fill="auto" w:val="clear"/>
          </w:tcPr>
          <w:p>
            <w:pPr>
              <w:pStyle w:val="Normal"/>
              <w:spacing w:before="80" w:after="80"/>
              <w:ind w:right="-992" w:hanging="0"/>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pPr>
              <w:pStyle w:val="Normal"/>
              <w:spacing w:before="0" w:after="0"/>
              <w:ind w:right="-992" w:hanging="0"/>
              <w:rPr>
                <w:rFonts w:cs="Calibri"/>
                <w:b/>
                <w:b/>
                <w:sz w:val="16"/>
                <w:szCs w:val="16"/>
                <w:lang w:val="en-GB"/>
              </w:rPr>
            </w:pPr>
            <w:r>
              <w:rPr>
                <w:rFonts w:cs="Calibri"/>
                <w:b/>
                <w:sz w:val="16"/>
                <w:szCs w:val="16"/>
                <w:lang w:val="en-GB"/>
              </w:rPr>
            </w:r>
          </w:p>
        </w:tc>
      </w:tr>
      <w:tr>
        <w:trPr>
          <w:trHeight w:val="125" w:hRule="atLeast"/>
        </w:trPr>
        <w:tc>
          <w:tcPr>
            <w:tcW w:w="11055" w:type="dxa"/>
            <w:gridSpan w:val="3"/>
            <w:tcBorders>
              <w:left w:val="double" w:sz="6" w:space="0" w:color="000000"/>
              <w:bottom w:val="double" w:sz="6" w:space="0" w:color="000000"/>
              <w:right w:val="double" w:sz="6" w:space="0" w:color="000000"/>
            </w:tcBorders>
            <w:shd w:color="auto" w:fill="auto" w:val="clear"/>
          </w:tcPr>
          <w:p>
            <w:pPr>
              <w:pStyle w:val="Normal"/>
              <w:spacing w:before="0" w:after="0"/>
              <w:ind w:left="-6" w:firstLine="6"/>
              <w:rPr>
                <w:rFonts w:cs="Arial"/>
                <w:sz w:val="16"/>
                <w:szCs w:val="16"/>
                <w:lang w:val="en-GB"/>
              </w:rPr>
            </w:pPr>
            <w:r>
              <w:rPr>
                <w:rFonts w:cs="Calibri"/>
                <w:b/>
                <w:sz w:val="16"/>
                <w:szCs w:val="16"/>
                <w:lang w:val="en-GB"/>
              </w:rPr>
              <w:t>Monitoring plan:</w:t>
            </w:r>
          </w:p>
          <w:p>
            <w:pPr>
              <w:pStyle w:val="Normal"/>
              <w:spacing w:before="0" w:after="0"/>
              <w:ind w:left="-6" w:firstLine="6"/>
              <w:rPr>
                <w:rFonts w:cs="Calibri"/>
                <w:b/>
                <w:b/>
                <w:sz w:val="16"/>
                <w:szCs w:val="16"/>
                <w:lang w:val="en-GB"/>
              </w:rPr>
            </w:pPr>
            <w:r>
              <w:rPr>
                <w:rFonts w:cs="Calibri"/>
                <w:b/>
                <w:sz w:val="16"/>
                <w:szCs w:val="16"/>
                <w:lang w:val="en-GB"/>
              </w:rPr>
            </w:r>
          </w:p>
          <w:p>
            <w:pPr>
              <w:pStyle w:val="Normal"/>
              <w:spacing w:before="0" w:after="0"/>
              <w:rPr>
                <w:rFonts w:cs="Calibri"/>
                <w:b/>
                <w:b/>
                <w:sz w:val="16"/>
                <w:szCs w:val="16"/>
                <w:lang w:val="en-GB"/>
              </w:rPr>
            </w:pPr>
            <w:r>
              <w:rPr>
                <w:rFonts w:cs="Calibri"/>
                <w:b/>
                <w:sz w:val="16"/>
                <w:szCs w:val="16"/>
                <w:lang w:val="en-GB"/>
              </w:rPr>
            </w:r>
          </w:p>
        </w:tc>
      </w:tr>
      <w:tr>
        <w:trPr>
          <w:trHeight w:val="125" w:hRule="atLeast"/>
        </w:trPr>
        <w:tc>
          <w:tcPr>
            <w:tcW w:w="11055" w:type="dxa"/>
            <w:gridSpan w:val="3"/>
            <w:tcBorders>
              <w:left w:val="double" w:sz="6" w:space="0" w:color="000000"/>
              <w:bottom w:val="double" w:sz="6" w:space="0" w:color="000000"/>
              <w:right w:val="double" w:sz="6" w:space="0" w:color="000000"/>
            </w:tcBorders>
            <w:shd w:color="auto" w:fill="auto" w:val="clear"/>
          </w:tcPr>
          <w:p>
            <w:pPr>
              <w:pStyle w:val="Normal"/>
              <w:spacing w:before="0" w:after="0"/>
              <w:ind w:right="-993" w:hanging="0"/>
              <w:rPr>
                <w:rFonts w:cs="Arial"/>
                <w:sz w:val="16"/>
                <w:szCs w:val="16"/>
                <w:lang w:val="en-GB"/>
              </w:rPr>
            </w:pPr>
            <w:r>
              <w:rPr>
                <w:rFonts w:cs="Calibri"/>
                <w:b/>
                <w:sz w:val="16"/>
                <w:szCs w:val="16"/>
                <w:lang w:val="en-GB"/>
              </w:rPr>
              <w:t>Evaluation plan:</w:t>
            </w:r>
          </w:p>
          <w:p>
            <w:pPr>
              <w:pStyle w:val="Normal"/>
              <w:spacing w:before="0" w:after="0"/>
              <w:ind w:right="-993" w:hanging="0"/>
              <w:rPr>
                <w:rFonts w:cs="Arial"/>
                <w:sz w:val="16"/>
                <w:szCs w:val="16"/>
                <w:lang w:val="en-GB"/>
              </w:rPr>
            </w:pPr>
            <w:r>
              <w:rPr>
                <w:rFonts w:cs="Arial"/>
                <w:sz w:val="16"/>
                <w:szCs w:val="16"/>
                <w:lang w:val="en-GB"/>
              </w:rPr>
            </w:r>
          </w:p>
          <w:p>
            <w:pPr>
              <w:pStyle w:val="Normal"/>
              <w:spacing w:before="0" w:after="0"/>
              <w:ind w:right="-993" w:hanging="0"/>
              <w:rPr>
                <w:rFonts w:cs="Arial"/>
                <w:sz w:val="16"/>
                <w:szCs w:val="16"/>
                <w:lang w:val="en-GB"/>
              </w:rPr>
            </w:pPr>
            <w:r>
              <w:rPr>
                <w:rFonts w:cs="Arial"/>
                <w:sz w:val="16"/>
                <w:szCs w:val="16"/>
                <w:lang w:val="en-GB"/>
              </w:rPr>
            </w:r>
          </w:p>
        </w:tc>
      </w:tr>
    </w:tbl>
    <w:p>
      <w:pPr>
        <w:pStyle w:val="Normal"/>
        <w:spacing w:before="0" w:after="0"/>
        <w:rPr>
          <w:b/>
          <w:b/>
          <w:lang w:val="en-GB"/>
        </w:rPr>
      </w:pPr>
      <w:r>
        <w:rPr>
          <w:b/>
          <w:lang w:val="en-GB"/>
        </w:rPr>
      </w:r>
    </w:p>
    <w:p>
      <w:pPr>
        <w:pStyle w:val="Normal"/>
        <w:spacing w:before="0" w:after="0"/>
        <w:jc w:val="center"/>
        <w:rPr>
          <w:b/>
          <w:b/>
          <w:lang w:val="en-GB"/>
        </w:rPr>
      </w:pPr>
      <w:r>
        <w:rPr>
          <w:b/>
          <w:lang w:val="en-GB"/>
        </w:rPr>
        <w:t>After the Mobility</w:t>
      </w:r>
    </w:p>
    <w:p>
      <w:pPr>
        <w:pStyle w:val="Normal"/>
        <w:spacing w:before="0" w:after="0"/>
        <w:jc w:val="center"/>
        <w:rPr>
          <w:b/>
          <w:b/>
          <w:sz w:val="16"/>
          <w:szCs w:val="16"/>
          <w:lang w:val="en-GB"/>
        </w:rPr>
      </w:pPr>
      <w:r>
        <w:rPr>
          <w:b/>
          <w:lang w:val="en-GB"/>
        </w:rPr>
        <w:br/>
      </w:r>
    </w:p>
    <w:tbl>
      <w:tblPr>
        <w:tblW w:w="11068" w:type="dxa"/>
        <w:jc w:val="left"/>
        <w:tblInd w:w="392" w:type="dxa"/>
        <w:tblCellMar>
          <w:top w:w="0" w:type="dxa"/>
          <w:left w:w="108" w:type="dxa"/>
          <w:bottom w:w="0" w:type="dxa"/>
          <w:right w:w="108" w:type="dxa"/>
        </w:tblCellMar>
        <w:tblLook w:val="04a0" w:noHBand="0" w:noVBand="1" w:firstColumn="1" w:lastRow="0" w:lastColumn="0" w:firstRow="1"/>
      </w:tblPr>
      <w:tblGrid>
        <w:gridCol w:w="11068"/>
      </w:tblGrid>
      <w:tr>
        <w:trPr>
          <w:trHeight w:val="70" w:hRule="atLeast"/>
        </w:trPr>
        <w:tc>
          <w:tcPr>
            <w:tcW w:w="11068" w:type="dxa"/>
            <w:tcBorders>
              <w:top w:val="double" w:sz="6" w:space="0" w:color="000000"/>
              <w:left w:val="double" w:sz="6" w:space="0" w:color="000000"/>
              <w:bottom w:val="double" w:sz="6" w:space="0" w:color="000000"/>
              <w:right w:val="double" w:sz="6" w:space="0" w:color="000000"/>
            </w:tcBorders>
            <w:shd w:color="auto" w:fill="auto" w:val="clear"/>
          </w:tcPr>
          <w:p>
            <w:pPr>
              <w:pStyle w:val="Annotationtext"/>
              <w:spacing w:before="80" w:after="80"/>
              <w:jc w:val="center"/>
              <w:rPr>
                <w:rFonts w:ascii="Calibri" w:hAnsi="Calibri" w:cs="Calibri" w:asciiTheme="minorHAnsi" w:hAnsiTheme="minorHAnsi"/>
                <w:b/>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trPr>
          <w:trHeight w:val="170" w:hRule="atLeast"/>
        </w:trPr>
        <w:tc>
          <w:tcPr>
            <w:tcW w:w="11068" w:type="dxa"/>
            <w:tcBorders>
              <w:left w:val="double" w:sz="6" w:space="0" w:color="000000"/>
              <w:bottom w:val="double" w:sz="6" w:space="0" w:color="000000"/>
              <w:right w:val="double" w:sz="6" w:space="0" w:color="000000"/>
            </w:tcBorders>
            <w:shd w:color="auto" w:fill="auto" w:val="clear"/>
          </w:tcPr>
          <w:p>
            <w:pPr>
              <w:pStyle w:val="Annotationtext"/>
              <w:tabs>
                <w:tab w:val="clear" w:pos="708"/>
                <w:tab w:val="left" w:pos="5812" w:leader="none"/>
              </w:tabs>
              <w:spacing w:before="80" w:after="80"/>
              <w:rPr>
                <w:rFonts w:ascii="Calibri" w:hAnsi="Calibri" w:cs="Calibri" w:asciiTheme="minorHAnsi" w:hAnsiTheme="minorHAnsi"/>
                <w:b/>
                <w:b/>
                <w:sz w:val="16"/>
                <w:szCs w:val="16"/>
                <w:lang w:val="en-GB"/>
              </w:rPr>
            </w:pPr>
            <w:r>
              <w:rPr>
                <w:rFonts w:cs="Calibri" w:ascii="Calibri" w:hAnsi="Calibri" w:asciiTheme="minorHAnsi" w:hAnsiTheme="minorHAnsi"/>
                <w:b/>
                <w:sz w:val="16"/>
                <w:szCs w:val="16"/>
                <w:lang w:val="en-GB"/>
              </w:rPr>
              <w:t>Name of the trainee:</w:t>
            </w:r>
          </w:p>
        </w:tc>
      </w:tr>
      <w:tr>
        <w:trPr>
          <w:trHeight w:val="170" w:hRule="atLeast"/>
        </w:trPr>
        <w:tc>
          <w:tcPr>
            <w:tcW w:w="11068" w:type="dxa"/>
            <w:tcBorders>
              <w:left w:val="double" w:sz="6" w:space="0" w:color="000000"/>
              <w:bottom w:val="double" w:sz="6" w:space="0" w:color="000000"/>
              <w:right w:val="double" w:sz="6" w:space="0" w:color="000000"/>
            </w:tcBorders>
            <w:shd w:color="auto" w:fill="auto" w:val="clear"/>
          </w:tcPr>
          <w:p>
            <w:pPr>
              <w:pStyle w:val="Annotationtext"/>
              <w:tabs>
                <w:tab w:val="clear" w:pos="708"/>
                <w:tab w:val="left" w:pos="5812" w:leader="none"/>
              </w:tabs>
              <w:spacing w:before="80" w:after="80"/>
              <w:rPr>
                <w:rFonts w:ascii="Calibri" w:hAnsi="Calibri" w:cs="Calibri" w:asciiTheme="minorHAnsi" w:hAnsiTheme="minorHAnsi"/>
                <w:b/>
                <w:b/>
                <w:sz w:val="16"/>
                <w:szCs w:val="16"/>
                <w:lang w:val="en-GB"/>
              </w:rPr>
            </w:pPr>
            <w:r>
              <w:rPr>
                <w:rFonts w:cs="Calibri" w:ascii="Calibri" w:hAnsi="Calibri" w:asciiTheme="minorHAnsi" w:hAnsiTheme="minorHAnsi"/>
                <w:b/>
                <w:sz w:val="16"/>
                <w:szCs w:val="16"/>
                <w:lang w:val="en-GB"/>
              </w:rPr>
              <w:t>Name of the Receiving Organisation/Enterprise:</w:t>
            </w:r>
          </w:p>
        </w:tc>
      </w:tr>
      <w:tr>
        <w:trPr>
          <w:trHeight w:val="170" w:hRule="atLeast"/>
        </w:trPr>
        <w:tc>
          <w:tcPr>
            <w:tcW w:w="11068" w:type="dxa"/>
            <w:tcBorders>
              <w:left w:val="double" w:sz="6" w:space="0" w:color="000000"/>
              <w:bottom w:val="double" w:sz="6" w:space="0" w:color="000000"/>
              <w:right w:val="double" w:sz="6" w:space="0" w:color="000000"/>
            </w:tcBorders>
            <w:shd w:color="auto" w:fill="auto" w:val="clear"/>
          </w:tcPr>
          <w:p>
            <w:pPr>
              <w:pStyle w:val="Annotationtext"/>
              <w:tabs>
                <w:tab w:val="clear" w:pos="708"/>
                <w:tab w:val="left" w:pos="5812" w:leader="none"/>
              </w:tabs>
              <w:spacing w:before="80" w:after="80"/>
              <w:rPr>
                <w:rFonts w:ascii="Calibri" w:hAnsi="Calibri" w:cs="Calibri" w:asciiTheme="minorHAnsi" w:hAnsiTheme="minorHAnsi"/>
                <w:b/>
                <w:b/>
                <w:sz w:val="16"/>
                <w:szCs w:val="16"/>
                <w:lang w:val="en-GB"/>
              </w:rPr>
            </w:pPr>
            <w:r>
              <w:rPr>
                <w:rFonts w:cs="Calibri" w:ascii="Calibri" w:hAnsi="Calibri" w:asciiTheme="minorHAnsi" w:hAnsiTheme="minorHAnsi"/>
                <w:b/>
                <w:sz w:val="16"/>
                <w:szCs w:val="16"/>
                <w:lang w:val="en-GB"/>
              </w:rPr>
              <w:t>Sector of the Receiving Organisation/Enterprise:</w:t>
            </w:r>
          </w:p>
        </w:tc>
      </w:tr>
      <w:tr>
        <w:trPr>
          <w:trHeight w:val="170" w:hRule="atLeast"/>
        </w:trPr>
        <w:tc>
          <w:tcPr>
            <w:tcW w:w="11068" w:type="dxa"/>
            <w:tcBorders>
              <w:left w:val="double" w:sz="6" w:space="0" w:color="000000"/>
              <w:bottom w:val="double" w:sz="6" w:space="0" w:color="000000"/>
              <w:right w:val="double" w:sz="6" w:space="0" w:color="000000"/>
            </w:tcBorders>
            <w:shd w:color="auto" w:fill="auto" w:val="clear"/>
          </w:tcPr>
          <w:p>
            <w:pPr>
              <w:pStyle w:val="Annotationtext"/>
              <w:tabs>
                <w:tab w:val="clear" w:pos="708"/>
                <w:tab w:val="left" w:pos="5812" w:leader="none"/>
              </w:tabs>
              <w:spacing w:before="80" w:after="80"/>
              <w:rPr>
                <w:rFonts w:ascii="Calibri" w:hAnsi="Calibri" w:cs="Calibri" w:asciiTheme="minorHAnsi" w:hAnsiTheme="minorHAnsi"/>
                <w:b/>
                <w:b/>
                <w:sz w:val="16"/>
                <w:szCs w:val="16"/>
                <w:lang w:val="en-GB"/>
              </w:rPr>
            </w:pPr>
            <w:r>
              <w:rPr>
                <w:rFonts w:cs="Calibri" w:ascii="Calibri" w:hAnsi="Calibri" w:asciiTheme="minorHAnsi" w:hAnsiTheme="minorHAnsi"/>
                <w:b/>
                <w:sz w:val="16"/>
                <w:szCs w:val="16"/>
                <w:lang w:val="en-GB"/>
              </w:rPr>
              <w:t xml:space="preserve">Address of the Receiving Organisation/Enterprise </w:t>
            </w:r>
            <w:r>
              <w:rPr>
                <w:rFonts w:cs="Calibri" w:ascii="Calibri" w:hAnsi="Calibri" w:asciiTheme="minorHAnsi" w:hAnsiTheme="minorHAnsi"/>
                <w:sz w:val="16"/>
                <w:szCs w:val="16"/>
                <w:lang w:val="en-GB"/>
              </w:rPr>
              <w:t>[street, city, country, phone, e-mail address]</w:t>
            </w:r>
            <w:r>
              <w:rPr>
                <w:rFonts w:cs="Calibri" w:ascii="Calibri" w:hAnsi="Calibri" w:asciiTheme="minorHAnsi" w:hAnsiTheme="minorHAnsi"/>
                <w:b/>
                <w:sz w:val="16"/>
                <w:szCs w:val="16"/>
                <w:lang w:val="en-GB"/>
              </w:rPr>
              <w:t>, website:</w:t>
            </w:r>
          </w:p>
          <w:p>
            <w:pPr>
              <w:pStyle w:val="Annotationtext"/>
              <w:tabs>
                <w:tab w:val="clear" w:pos="708"/>
                <w:tab w:val="left" w:pos="5812" w:leader="none"/>
              </w:tabs>
              <w:spacing w:before="80" w:after="80"/>
              <w:rPr>
                <w:rFonts w:ascii="Calibri" w:hAnsi="Calibri" w:cs="Calibri" w:asciiTheme="minorHAnsi" w:hAnsiTheme="minorHAnsi"/>
                <w:b/>
                <w:b/>
                <w:sz w:val="16"/>
                <w:szCs w:val="16"/>
                <w:lang w:val="en-GB"/>
              </w:rPr>
            </w:pPr>
            <w:r>
              <w:rPr>
                <w:rFonts w:cs="Calibri" w:ascii="Calibri" w:hAnsi="Calibri"/>
                <w:b/>
                <w:sz w:val="16"/>
                <w:szCs w:val="16"/>
                <w:lang w:val="en-GB"/>
              </w:rPr>
            </w:r>
          </w:p>
        </w:tc>
      </w:tr>
      <w:tr>
        <w:trPr>
          <w:trHeight w:val="125" w:hRule="atLeast"/>
        </w:trPr>
        <w:tc>
          <w:tcPr>
            <w:tcW w:w="11068" w:type="dxa"/>
            <w:tcBorders>
              <w:left w:val="double" w:sz="6" w:space="0" w:color="000000"/>
              <w:bottom w:val="double" w:sz="6" w:space="0" w:color="000000"/>
              <w:right w:val="double" w:sz="6" w:space="0" w:color="000000"/>
            </w:tcBorders>
            <w:shd w:color="auto" w:fill="auto" w:val="clear"/>
          </w:tcPr>
          <w:p>
            <w:pPr>
              <w:pStyle w:val="Normal"/>
              <w:spacing w:before="80" w:after="80"/>
              <w:ind w:right="-993" w:hanging="0"/>
              <w:rPr>
                <w:rFonts w:ascii="Calibri" w:hAnsi="Calibri" w:eastAsia="Times New Roman" w:cs="Times New Roman"/>
                <w:b/>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pPr>
              <w:pStyle w:val="Normal"/>
              <w:spacing w:before="80" w:after="80"/>
              <w:ind w:right="-993" w:hanging="0"/>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trPr>
          <w:trHeight w:val="125" w:hRule="atLeast"/>
        </w:trPr>
        <w:tc>
          <w:tcPr>
            <w:tcW w:w="11068" w:type="dxa"/>
            <w:tcBorders>
              <w:left w:val="double" w:sz="6" w:space="0" w:color="000000"/>
              <w:bottom w:val="double" w:sz="6" w:space="0" w:color="000000"/>
              <w:right w:val="double" w:sz="6" w:space="0" w:color="000000"/>
            </w:tcBorders>
            <w:shd w:color="auto" w:fill="auto" w:val="clear"/>
          </w:tcPr>
          <w:p>
            <w:pPr>
              <w:pStyle w:val="Normal"/>
              <w:spacing w:before="80" w:after="80"/>
              <w:ind w:right="-993" w:hanging="0"/>
              <w:rPr>
                <w:rFonts w:cs="Calibri"/>
                <w:b/>
                <w:b/>
                <w:sz w:val="16"/>
                <w:szCs w:val="16"/>
                <w:lang w:val="en-GB"/>
              </w:rPr>
            </w:pPr>
            <w:r>
              <w:rPr>
                <w:rFonts w:cs="Calibri"/>
                <w:b/>
                <w:sz w:val="16"/>
                <w:szCs w:val="16"/>
                <w:lang w:val="en-GB"/>
              </w:rPr>
              <w:t xml:space="preserve">Traineeship title: </w:t>
            </w:r>
          </w:p>
          <w:p>
            <w:pPr>
              <w:pStyle w:val="Normal"/>
              <w:spacing w:before="80" w:after="80"/>
              <w:ind w:right="-993" w:hanging="0"/>
              <w:rPr>
                <w:rFonts w:cs="Calibri"/>
                <w:b/>
                <w:b/>
                <w:sz w:val="16"/>
                <w:szCs w:val="16"/>
                <w:lang w:val="en-GB"/>
              </w:rPr>
            </w:pPr>
            <w:r>
              <w:rPr>
                <w:rFonts w:cs="Calibri"/>
                <w:b/>
                <w:sz w:val="16"/>
                <w:szCs w:val="16"/>
                <w:lang w:val="en-GB"/>
              </w:rPr>
            </w:r>
          </w:p>
          <w:p>
            <w:pPr>
              <w:pStyle w:val="Normal"/>
              <w:spacing w:before="80" w:after="80"/>
              <w:ind w:right="-993" w:hanging="0"/>
              <w:rPr>
                <w:rFonts w:cs="Calibri"/>
                <w:b/>
                <w:b/>
                <w:sz w:val="16"/>
                <w:szCs w:val="16"/>
                <w:lang w:val="en-GB"/>
              </w:rPr>
            </w:pPr>
            <w:r>
              <w:rPr>
                <w:rFonts w:cs="Calibri"/>
                <w:b/>
                <w:sz w:val="16"/>
                <w:szCs w:val="16"/>
                <w:lang w:val="en-GB"/>
              </w:rPr>
            </w:r>
          </w:p>
        </w:tc>
      </w:tr>
      <w:tr>
        <w:trPr>
          <w:trHeight w:val="125" w:hRule="atLeast"/>
        </w:trPr>
        <w:tc>
          <w:tcPr>
            <w:tcW w:w="11068" w:type="dxa"/>
            <w:tcBorders>
              <w:left w:val="double" w:sz="6" w:space="0" w:color="000000"/>
              <w:bottom w:val="double" w:sz="6" w:space="0" w:color="000000"/>
              <w:right w:val="double" w:sz="6" w:space="0" w:color="000000"/>
            </w:tcBorders>
            <w:shd w:color="auto" w:fill="auto" w:val="clear"/>
          </w:tcPr>
          <w:p>
            <w:pPr>
              <w:pStyle w:val="Normal"/>
              <w:spacing w:before="80" w:after="80"/>
              <w:ind w:right="-993" w:hanging="0"/>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 </w:t>
            </w:r>
          </w:p>
          <w:p>
            <w:pPr>
              <w:pStyle w:val="Normal"/>
              <w:spacing w:before="80" w:after="80"/>
              <w:ind w:right="-993" w:hanging="0"/>
              <w:rPr>
                <w:rFonts w:cs="Arial"/>
                <w:sz w:val="16"/>
                <w:szCs w:val="16"/>
                <w:lang w:val="en-GB"/>
              </w:rPr>
            </w:pPr>
            <w:r>
              <w:rPr>
                <w:rFonts w:cs="Arial"/>
                <w:sz w:val="16"/>
                <w:szCs w:val="16"/>
                <w:lang w:val="en-GB"/>
              </w:rPr>
            </w:r>
          </w:p>
          <w:p>
            <w:pPr>
              <w:pStyle w:val="Normal"/>
              <w:spacing w:before="80" w:after="80"/>
              <w:ind w:right="-993" w:hanging="0"/>
              <w:rPr>
                <w:rFonts w:cs="Arial"/>
                <w:sz w:val="16"/>
                <w:szCs w:val="16"/>
                <w:lang w:val="en-GB"/>
              </w:rPr>
            </w:pPr>
            <w:r>
              <w:rPr>
                <w:rFonts w:cs="Arial"/>
                <w:sz w:val="16"/>
                <w:szCs w:val="16"/>
                <w:lang w:val="en-GB"/>
              </w:rPr>
            </w:r>
          </w:p>
          <w:p>
            <w:pPr>
              <w:pStyle w:val="Normal"/>
              <w:spacing w:before="80" w:after="80"/>
              <w:ind w:right="-993" w:hanging="0"/>
              <w:rPr>
                <w:rFonts w:cs="Arial"/>
                <w:sz w:val="16"/>
                <w:szCs w:val="16"/>
                <w:lang w:val="en-GB"/>
              </w:rPr>
            </w:pPr>
            <w:r>
              <w:rPr>
                <w:rFonts w:cs="Arial"/>
                <w:sz w:val="16"/>
                <w:szCs w:val="16"/>
                <w:lang w:val="en-GB"/>
              </w:rPr>
            </w:r>
          </w:p>
          <w:p>
            <w:pPr>
              <w:pStyle w:val="Normal"/>
              <w:spacing w:before="80" w:after="80"/>
              <w:ind w:right="-993" w:hanging="0"/>
              <w:rPr>
                <w:rFonts w:cs="Arial"/>
                <w:sz w:val="16"/>
                <w:szCs w:val="16"/>
                <w:lang w:val="en-GB"/>
              </w:rPr>
            </w:pPr>
            <w:r>
              <w:rPr>
                <w:rFonts w:cs="Arial"/>
                <w:sz w:val="16"/>
                <w:szCs w:val="16"/>
                <w:lang w:val="en-GB"/>
              </w:rPr>
            </w:r>
          </w:p>
          <w:p>
            <w:pPr>
              <w:pStyle w:val="Normal"/>
              <w:spacing w:before="80" w:after="80"/>
              <w:ind w:right="-993" w:hanging="0"/>
              <w:rPr>
                <w:rFonts w:cs="Arial"/>
                <w:sz w:val="16"/>
                <w:szCs w:val="16"/>
                <w:lang w:val="en-GB"/>
              </w:rPr>
            </w:pPr>
            <w:r>
              <w:rPr>
                <w:rFonts w:cs="Arial"/>
                <w:sz w:val="16"/>
                <w:szCs w:val="16"/>
                <w:lang w:val="en-GB"/>
              </w:rPr>
            </w:r>
          </w:p>
        </w:tc>
      </w:tr>
      <w:tr>
        <w:trPr>
          <w:trHeight w:val="125" w:hRule="atLeast"/>
        </w:trPr>
        <w:tc>
          <w:tcPr>
            <w:tcW w:w="11068" w:type="dxa"/>
            <w:tcBorders>
              <w:left w:val="double" w:sz="6" w:space="0" w:color="000000"/>
              <w:bottom w:val="double" w:sz="6" w:space="0" w:color="000000"/>
              <w:right w:val="double" w:sz="6" w:space="0" w:color="000000"/>
            </w:tcBorders>
            <w:shd w:color="auto" w:fill="auto" w:val="clear"/>
          </w:tcPr>
          <w:p>
            <w:pPr>
              <w:pStyle w:val="Normal"/>
              <w:spacing w:before="80" w:after="80"/>
              <w:ind w:right="-992" w:hanging="0"/>
              <w:rPr>
                <w:rFonts w:cs="Calibri"/>
                <w:b/>
                <w:b/>
                <w:sz w:val="16"/>
                <w:szCs w:val="16"/>
                <w:lang w:val="en-GB"/>
              </w:rPr>
            </w:pPr>
            <w:r>
              <w:rPr>
                <w:rFonts w:cs="Calibri"/>
                <w:b/>
                <w:sz w:val="16"/>
                <w:szCs w:val="16"/>
                <w:lang w:val="en-GB"/>
              </w:rPr>
              <w:t xml:space="preserve">Knowledge, skills (intellectual and practical) and competences acquired (achieved learning outcomes): </w:t>
            </w:r>
          </w:p>
          <w:p>
            <w:pPr>
              <w:pStyle w:val="Normal"/>
              <w:spacing w:before="80" w:after="80"/>
              <w:ind w:right="-992" w:hanging="0"/>
              <w:rPr>
                <w:rFonts w:cs="Calibri"/>
                <w:b/>
                <w:b/>
                <w:sz w:val="16"/>
                <w:szCs w:val="16"/>
                <w:lang w:val="en-GB"/>
              </w:rPr>
            </w:pPr>
            <w:r>
              <w:rPr>
                <w:rFonts w:cs="Calibri"/>
                <w:b/>
                <w:sz w:val="16"/>
                <w:szCs w:val="16"/>
                <w:lang w:val="en-GB"/>
              </w:rPr>
            </w:r>
          </w:p>
          <w:p>
            <w:pPr>
              <w:pStyle w:val="Normal"/>
              <w:spacing w:before="80" w:after="80"/>
              <w:ind w:right="-992" w:hanging="0"/>
              <w:rPr>
                <w:rFonts w:cs="Calibri"/>
                <w:b/>
                <w:b/>
                <w:sz w:val="16"/>
                <w:szCs w:val="16"/>
                <w:lang w:val="en-GB"/>
              </w:rPr>
            </w:pPr>
            <w:r>
              <w:rPr>
                <w:rFonts w:cs="Calibri"/>
                <w:b/>
                <w:sz w:val="16"/>
                <w:szCs w:val="16"/>
                <w:lang w:val="en-GB"/>
              </w:rPr>
            </w:r>
          </w:p>
          <w:p>
            <w:pPr>
              <w:pStyle w:val="Normal"/>
              <w:spacing w:before="80" w:after="80"/>
              <w:ind w:right="-992" w:hanging="0"/>
              <w:rPr>
                <w:rFonts w:cs="Calibri"/>
                <w:b/>
                <w:b/>
                <w:sz w:val="16"/>
                <w:szCs w:val="16"/>
                <w:lang w:val="en-GB"/>
              </w:rPr>
            </w:pPr>
            <w:r>
              <w:rPr>
                <w:rFonts w:cs="Calibri"/>
                <w:b/>
                <w:sz w:val="16"/>
                <w:szCs w:val="16"/>
                <w:lang w:val="en-GB"/>
              </w:rPr>
            </w:r>
          </w:p>
          <w:p>
            <w:pPr>
              <w:pStyle w:val="Normal"/>
              <w:spacing w:before="80" w:after="80"/>
              <w:ind w:right="-992" w:hanging="0"/>
              <w:rPr>
                <w:rFonts w:cs="Calibri"/>
                <w:b/>
                <w:b/>
                <w:sz w:val="16"/>
                <w:szCs w:val="16"/>
                <w:lang w:val="en-GB"/>
              </w:rPr>
            </w:pPr>
            <w:r>
              <w:rPr>
                <w:rFonts w:cs="Calibri"/>
                <w:b/>
                <w:sz w:val="16"/>
                <w:szCs w:val="16"/>
                <w:lang w:val="en-GB"/>
              </w:rPr>
            </w:r>
          </w:p>
          <w:p>
            <w:pPr>
              <w:pStyle w:val="Normal"/>
              <w:spacing w:before="80" w:after="80"/>
              <w:ind w:right="-992" w:hanging="0"/>
              <w:rPr>
                <w:rFonts w:cs="Calibri"/>
                <w:b/>
                <w:b/>
                <w:sz w:val="16"/>
                <w:szCs w:val="16"/>
                <w:lang w:val="en-GB"/>
              </w:rPr>
            </w:pPr>
            <w:r>
              <w:rPr>
                <w:rFonts w:cs="Calibri"/>
                <w:b/>
                <w:sz w:val="16"/>
                <w:szCs w:val="16"/>
                <w:lang w:val="en-GB"/>
              </w:rPr>
            </w:r>
          </w:p>
        </w:tc>
      </w:tr>
      <w:tr>
        <w:trPr>
          <w:trHeight w:val="125" w:hRule="atLeast"/>
        </w:trPr>
        <w:tc>
          <w:tcPr>
            <w:tcW w:w="11068" w:type="dxa"/>
            <w:tcBorders>
              <w:left w:val="double" w:sz="6" w:space="0" w:color="000000"/>
              <w:bottom w:val="double" w:sz="6" w:space="0" w:color="000000"/>
              <w:right w:val="double" w:sz="6" w:space="0" w:color="000000"/>
            </w:tcBorders>
            <w:shd w:color="auto" w:fill="auto" w:val="clear"/>
          </w:tcPr>
          <w:p>
            <w:pPr>
              <w:pStyle w:val="Normal"/>
              <w:spacing w:before="80" w:after="80"/>
              <w:ind w:right="-993" w:hanging="0"/>
              <w:rPr>
                <w:rFonts w:cs="Arial"/>
                <w:sz w:val="16"/>
                <w:szCs w:val="16"/>
                <w:lang w:val="en-GB"/>
              </w:rPr>
            </w:pPr>
            <w:r>
              <w:rPr>
                <w:rFonts w:cs="Calibri"/>
                <w:b/>
                <w:sz w:val="16"/>
                <w:szCs w:val="16"/>
                <w:lang w:val="en-GB"/>
              </w:rPr>
              <w:t xml:space="preserve">Evaluation of the trainee: </w:t>
            </w:r>
          </w:p>
          <w:p>
            <w:pPr>
              <w:pStyle w:val="Normal"/>
              <w:spacing w:before="80" w:after="80"/>
              <w:ind w:right="-993" w:hanging="0"/>
              <w:rPr>
                <w:rFonts w:cs="Arial"/>
                <w:sz w:val="16"/>
                <w:szCs w:val="16"/>
                <w:lang w:val="en-GB"/>
              </w:rPr>
            </w:pPr>
            <w:r>
              <w:rPr>
                <w:rFonts w:cs="Arial"/>
                <w:sz w:val="16"/>
                <w:szCs w:val="16"/>
                <w:lang w:val="en-GB"/>
              </w:rPr>
            </w:r>
          </w:p>
          <w:p>
            <w:pPr>
              <w:pStyle w:val="Normal"/>
              <w:spacing w:before="80" w:after="80"/>
              <w:ind w:right="-993" w:hanging="0"/>
              <w:rPr>
                <w:rFonts w:cs="Arial"/>
                <w:sz w:val="16"/>
                <w:szCs w:val="16"/>
                <w:lang w:val="en-GB"/>
              </w:rPr>
            </w:pPr>
            <w:r>
              <w:rPr>
                <w:rFonts w:cs="Arial"/>
                <w:sz w:val="16"/>
                <w:szCs w:val="16"/>
                <w:lang w:val="en-GB"/>
              </w:rPr>
            </w:r>
          </w:p>
          <w:p>
            <w:pPr>
              <w:pStyle w:val="Normal"/>
              <w:spacing w:before="80" w:after="80"/>
              <w:ind w:right="-993" w:hanging="0"/>
              <w:rPr>
                <w:rFonts w:cs="Arial"/>
                <w:sz w:val="16"/>
                <w:szCs w:val="16"/>
                <w:lang w:val="en-GB"/>
              </w:rPr>
            </w:pPr>
            <w:r>
              <w:rPr>
                <w:rFonts w:cs="Arial"/>
                <w:sz w:val="16"/>
                <w:szCs w:val="16"/>
                <w:lang w:val="en-GB"/>
              </w:rPr>
            </w:r>
          </w:p>
          <w:p>
            <w:pPr>
              <w:pStyle w:val="Normal"/>
              <w:spacing w:before="80" w:after="80"/>
              <w:ind w:right="-993" w:hanging="0"/>
              <w:rPr>
                <w:rFonts w:cs="Arial"/>
                <w:sz w:val="16"/>
                <w:szCs w:val="16"/>
                <w:lang w:val="en-GB"/>
              </w:rPr>
            </w:pPr>
            <w:r>
              <w:rPr>
                <w:rFonts w:cs="Arial"/>
                <w:sz w:val="16"/>
                <w:szCs w:val="16"/>
                <w:lang w:val="en-GB"/>
              </w:rPr>
            </w:r>
          </w:p>
          <w:p>
            <w:pPr>
              <w:pStyle w:val="Normal"/>
              <w:spacing w:before="80" w:after="80"/>
              <w:ind w:right="-993" w:hanging="0"/>
              <w:rPr>
                <w:rFonts w:cs="Arial"/>
                <w:sz w:val="16"/>
                <w:szCs w:val="16"/>
                <w:lang w:val="en-GB"/>
              </w:rPr>
            </w:pPr>
            <w:r>
              <w:rPr>
                <w:rFonts w:cs="Arial"/>
                <w:sz w:val="16"/>
                <w:szCs w:val="16"/>
                <w:lang w:val="en-GB"/>
              </w:rPr>
            </w:r>
          </w:p>
        </w:tc>
      </w:tr>
      <w:tr>
        <w:trPr>
          <w:trHeight w:val="125" w:hRule="atLeast"/>
        </w:trPr>
        <w:tc>
          <w:tcPr>
            <w:tcW w:w="11068" w:type="dxa"/>
            <w:tcBorders>
              <w:left w:val="double" w:sz="6" w:space="0" w:color="000000"/>
              <w:bottom w:val="double" w:sz="6" w:space="0" w:color="000000"/>
              <w:right w:val="double" w:sz="6" w:space="0" w:color="000000"/>
            </w:tcBorders>
            <w:shd w:color="auto" w:fill="auto" w:val="clear"/>
          </w:tcPr>
          <w:p>
            <w:pPr>
              <w:pStyle w:val="Normal"/>
              <w:spacing w:before="80" w:after="80"/>
              <w:ind w:right="-993" w:hanging="0"/>
              <w:rPr>
                <w:rFonts w:cs="Calibri"/>
                <w:b/>
                <w:b/>
                <w:sz w:val="16"/>
                <w:szCs w:val="16"/>
                <w:lang w:val="en-GB"/>
              </w:rPr>
            </w:pPr>
            <w:r>
              <w:rPr>
                <w:rFonts w:cs="Calibri"/>
                <w:b/>
                <w:sz w:val="16"/>
                <w:szCs w:val="16"/>
                <w:lang w:val="en-GB"/>
              </w:rPr>
              <w:t>Date:</w:t>
            </w:r>
          </w:p>
        </w:tc>
      </w:tr>
      <w:tr>
        <w:trPr>
          <w:trHeight w:val="125" w:hRule="atLeast"/>
        </w:trPr>
        <w:tc>
          <w:tcPr>
            <w:tcW w:w="11068" w:type="dxa"/>
            <w:tcBorders>
              <w:left w:val="double" w:sz="6" w:space="0" w:color="000000"/>
              <w:bottom w:val="double" w:sz="6" w:space="0" w:color="000000"/>
              <w:right w:val="double" w:sz="6" w:space="0" w:color="000000"/>
            </w:tcBorders>
            <w:shd w:color="auto" w:fill="auto" w:val="clear"/>
          </w:tcPr>
          <w:p>
            <w:pPr>
              <w:pStyle w:val="Normal"/>
              <w:spacing w:before="80" w:after="80"/>
              <w:ind w:right="-993" w:hanging="0"/>
              <w:rPr>
                <w:rFonts w:cs="Calibri"/>
                <w:b/>
                <w:b/>
                <w:sz w:val="16"/>
                <w:szCs w:val="16"/>
                <w:lang w:val="en-GB"/>
              </w:rPr>
            </w:pPr>
            <w:r>
              <w:rPr>
                <w:rFonts w:cs="Calibri"/>
                <w:b/>
                <w:sz w:val="16"/>
                <w:szCs w:val="16"/>
                <w:lang w:val="en-GB"/>
              </w:rPr>
              <w:t>Name and signature of the Supervisor at the Receiving Organisation/Enterprise:</w:t>
            </w:r>
          </w:p>
          <w:p>
            <w:pPr>
              <w:pStyle w:val="Normal"/>
              <w:spacing w:before="80" w:after="80"/>
              <w:ind w:right="-993" w:hanging="0"/>
              <w:rPr>
                <w:rFonts w:cs="Calibri"/>
                <w:b/>
                <w:b/>
                <w:sz w:val="16"/>
                <w:szCs w:val="16"/>
                <w:lang w:val="en-GB"/>
              </w:rPr>
            </w:pPr>
            <w:r>
              <w:rPr>
                <w:rFonts w:cs="Calibri"/>
                <w:b/>
                <w:sz w:val="16"/>
                <w:szCs w:val="16"/>
                <w:lang w:val="en-GB"/>
              </w:rPr>
            </w:r>
          </w:p>
          <w:p>
            <w:pPr>
              <w:pStyle w:val="Normal"/>
              <w:spacing w:before="80" w:after="80"/>
              <w:ind w:right="-993" w:hanging="0"/>
              <w:rPr>
                <w:rFonts w:cs="Calibri"/>
                <w:b/>
                <w:b/>
                <w:sz w:val="16"/>
                <w:szCs w:val="16"/>
                <w:lang w:val="en-GB"/>
              </w:rPr>
            </w:pPr>
            <w:r>
              <w:rPr>
                <w:rFonts w:cs="Calibri"/>
                <w:b/>
                <w:sz w:val="16"/>
                <w:szCs w:val="16"/>
                <w:lang w:val="en-GB"/>
              </w:rPr>
            </w:r>
          </w:p>
        </w:tc>
      </w:tr>
    </w:tbl>
    <w:p>
      <w:pPr>
        <w:pStyle w:val="Normal"/>
        <w:rPr>
          <w:rFonts w:ascii="Verdana" w:hAnsi="Verdana"/>
          <w:b/>
          <w:b/>
          <w:color w:val="002060"/>
          <w:lang w:val="en-GB"/>
        </w:rPr>
      </w:pPr>
      <w:r>
        <w:rPr>
          <w:rFonts w:ascii="Verdana" w:hAnsi="Verdana"/>
          <w:b/>
          <w:color w:val="002060"/>
          <w:lang w:val="en-GB"/>
        </w:rPr>
      </w:r>
      <w:r>
        <w:br w:type="page"/>
      </w:r>
    </w:p>
    <w:p>
      <w:pPr>
        <w:pStyle w:val="Normal"/>
        <w:spacing w:before="0" w:after="0"/>
        <w:rPr>
          <w:lang w:val="en-GB"/>
        </w:rPr>
      </w:pPr>
      <w:r>
        <w:rPr/>
      </w:r>
    </w:p>
    <w:sectPr>
      <w:headerReference w:type="default" r:id="rId2"/>
      <w:footerReference w:type="default" r:id="rId3"/>
      <w:endnotePr>
        <w:numFmt w:val="decimal"/>
      </w:endnotePr>
      <w:type w:val="nextPage"/>
      <w:pgSz w:w="11906" w:h="16838"/>
      <w:pgMar w:left="142" w:right="424" w:header="567" w:top="1985" w:footer="708" w:bottom="765" w:gutter="0"/>
      <w:pgNumType w:fmt="decimal"/>
      <w:formProt w:val="false"/>
      <w:textDirection w:val="lrTb"/>
      <w:docGrid w:type="default" w:linePitch="360" w:charSpace="4096"/>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Footnote"/>
        <w:spacing w:before="120" w:after="120"/>
        <w:ind w:left="284" w:hanging="0"/>
        <w:rPr>
          <w:rFonts w:ascii="Calibri" w:hAnsi="Calibri" w:asciiTheme="minorHAnsi" w:hAnsiTheme="minorHAnsi"/>
          <w:sz w:val="22"/>
          <w:szCs w:val="22"/>
          <w:lang w:val="en-GB"/>
        </w:rPr>
      </w:pPr>
      <w:r>
        <w:rPr>
          <w:rStyle w:val="EndnoteCharacters"/>
        </w:rPr>
        <w:endnoteRef/>
      </w:r>
      <w:r>
        <w:rPr>
          <w:rFonts w:ascii="Calibri" w:hAnsi="Calibri" w:asciiTheme="minorHAnsi" w:hAnsiTheme="minorHAnsi"/>
          <w:sz w:val="22"/>
          <w:szCs w:val="22"/>
          <w:lang w:val="en-GB"/>
        </w:rPr>
        <w:t xml:space="preserve"> </w:t>
      </w:r>
      <w:r>
        <w:rPr>
          <w:rFonts w:cs="Arial" w:ascii="Calibri" w:hAnsi="Calibri" w:asciiTheme="minorHAnsi" w:hAnsiTheme="minorHAnsi"/>
          <w:b/>
          <w:sz w:val="22"/>
          <w:szCs w:val="22"/>
          <w:lang w:val="en-GB"/>
        </w:rPr>
        <w:t xml:space="preserve">Nationality: </w:t>
      </w:r>
      <w:r>
        <w:rPr>
          <w:rFonts w:ascii="Calibri" w:hAnsi="Calibri" w:asciiTheme="minorHAnsi" w:hAnsiTheme="minorHAnsi"/>
          <w:sz w:val="22"/>
          <w:szCs w:val="22"/>
          <w:lang w:val="en-GB"/>
        </w:rPr>
        <w:t>Country to which the person belongs administratively and that issues the ID card and/or passport.</w:t>
      </w:r>
    </w:p>
  </w:endnote>
  <w:endnote w:id="3">
    <w:p>
      <w:pPr>
        <w:pStyle w:val="Footnote"/>
        <w:spacing w:before="120" w:after="120"/>
        <w:ind w:left="284" w:hanging="0"/>
        <w:rPr>
          <w:rFonts w:ascii="Calibri" w:hAnsi="Calibri" w:asciiTheme="minorHAnsi" w:hAnsiTheme="minorHAnsi"/>
          <w:sz w:val="22"/>
          <w:szCs w:val="22"/>
          <w:lang w:val="en-GB"/>
        </w:rPr>
      </w:pPr>
      <w:r>
        <w:rPr>
          <w:rStyle w:val="EndnoteCharacters"/>
        </w:rPr>
        <w:endnoteRef/>
      </w:r>
      <w:r>
        <w:rPr>
          <w:rFonts w:ascii="Calibri" w:hAnsi="Calibri" w:asciiTheme="minorHAnsi" w:hAnsiTheme="minorHAnsi"/>
          <w:sz w:val="22"/>
          <w:szCs w:val="22"/>
          <w:lang w:val="en-GB"/>
        </w:rPr>
        <w:t xml:space="preserve"> </w:t>
      </w:r>
      <w:r>
        <w:rPr>
          <w:rFonts w:cs="Arial" w:ascii="Calibri" w:hAnsi="Calibri" w:asciiTheme="minorHAnsi" w:hAnsiTheme="minorHAnsi"/>
          <w:b/>
          <w:sz w:val="22"/>
          <w:szCs w:val="22"/>
          <w:lang w:val="en-GB"/>
        </w:rPr>
        <w:t>Study cycle:</w:t>
      </w:r>
      <w:r>
        <w:rPr>
          <w:rFonts w:ascii="Calibri" w:hAnsi="Calibri"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pPr>
        <w:pStyle w:val="Normal"/>
        <w:spacing w:before="120" w:after="120"/>
        <w:ind w:left="284" w:hanging="0"/>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InternetLink"/>
            <w:lang w:val="en-GB"/>
          </w:rPr>
          <w:t>ISCED-F 2013 search tool</w:t>
        </w:r>
      </w:hyperlink>
      <w:r>
        <w:rPr>
          <w:lang w:val="en-GB"/>
        </w:rPr>
        <w:t xml:space="preserve"> available at </w:t>
      </w:r>
      <w:hyperlink r:id="rId2">
        <w:r>
          <w:rPr>
            <w:rStyle w:val="InternetLink"/>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5">
    <w:p>
      <w:pPr>
        <w:pStyle w:val="Endnote"/>
        <w:spacing w:before="120" w:after="120"/>
        <w:ind w:left="284" w:hanging="0"/>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6">
    <w:p>
      <w:pPr>
        <w:pStyle w:val="Endnote"/>
        <w:spacing w:before="120" w:after="120"/>
        <w:ind w:left="284" w:hanging="0"/>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pPr>
        <w:pStyle w:val="Endnote"/>
        <w:spacing w:before="120" w:after="120"/>
        <w:ind w:left="284" w:hanging="0"/>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8">
    <w:p>
      <w:pPr>
        <w:pStyle w:val="Endnote"/>
        <w:spacing w:before="120" w:after="120"/>
        <w:ind w:left="284" w:hanging="0"/>
        <w:jc w:val="both"/>
        <w:rPr>
          <w:rFonts w:cs="Calibri"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Calibri" w:cstheme="minorHAnsi"/>
          <w:sz w:val="22"/>
          <w:szCs w:val="22"/>
          <w:lang w:val="en-GB"/>
        </w:rPr>
        <w:t>should be a different person than the supervisor.</w:t>
      </w:r>
    </w:p>
  </w:endnote>
  <w:endnote w:id="9">
    <w:p>
      <w:pPr>
        <w:pStyle w:val="Endnote"/>
        <w:ind w:left="284" w:hanging="0"/>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pPr>
        <w:pStyle w:val="Endnote"/>
        <w:rPr>
          <w:lang w:val="en-GB"/>
        </w:rPr>
      </w:pPr>
      <w:r>
        <w:rPr/>
      </w:r>
    </w:p>
  </w:endnote>
  <w:endnote w:id="10">
    <w:p>
      <w:pPr>
        <w:pStyle w:val="Endnote"/>
        <w:ind w:left="284" w:hanging="0"/>
        <w:rPr>
          <w:rFonts w:cs="Calibri" w:cstheme="minorHAnsi"/>
          <w:sz w:val="22"/>
          <w:szCs w:val="22"/>
          <w:lang w:val="en-GB"/>
        </w:rPr>
      </w:pPr>
      <w:r>
        <w:rPr>
          <w:rStyle w:val="EndnoteCharacters"/>
        </w:rPr>
        <w:endnoteRef/>
      </w:r>
      <w:r>
        <w:rPr>
          <w:rFonts w:cs="Calibri" w:cstheme="minorHAnsi"/>
          <w:sz w:val="22"/>
          <w:szCs w:val="22"/>
          <w:lang w:val="en-GB"/>
        </w:rPr>
        <w:t xml:space="preserve"> </w:t>
      </w:r>
      <w:r>
        <w:rPr>
          <w:rFonts w:cs="Calibri" w:cstheme="minorHAnsi"/>
          <w:b/>
          <w:sz w:val="22"/>
          <w:szCs w:val="22"/>
          <w:lang w:val="en-GB"/>
        </w:rPr>
        <w:t>Level of language competence</w:t>
      </w:r>
      <w:r>
        <w:rPr>
          <w:rFonts w:cs="Calibri" w:cstheme="minorHAnsi"/>
          <w:sz w:val="22"/>
          <w:szCs w:val="22"/>
          <w:lang w:val="en-GB"/>
        </w:rPr>
        <w:t xml:space="preserve">: a description of the European Language Levels (CEFR) is available at: </w:t>
      </w:r>
      <w:hyperlink r:id="rId3">
        <w:r>
          <w:rPr>
            <w:rStyle w:val="InternetLink"/>
            <w:rFonts w:cs="Calibri" w:cstheme="minorHAnsi"/>
            <w:sz w:val="22"/>
            <w:szCs w:val="22"/>
            <w:lang w:val="en-GB"/>
          </w:rPr>
          <w:t>https://europass.cedefop.europa.eu/en/resources/european-language-levels-cefr</w:t>
        </w:r>
      </w:hyperlink>
    </w:p>
    <w:p>
      <w:pPr>
        <w:pStyle w:val="Endnote"/>
        <w:ind w:left="284" w:hanging="0"/>
        <w:rPr>
          <w:lang w:val="en-GB"/>
        </w:rPr>
      </w:pPr>
      <w:r>
        <w:rPr/>
      </w:r>
    </w:p>
  </w:endnote>
  <w:endnote w:id="11">
    <w:p>
      <w:pPr>
        <w:pStyle w:val="Endnote"/>
        <w:ind w:left="284" w:hanging="0"/>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pPr>
        <w:pStyle w:val="Endnote"/>
        <w:ind w:left="284" w:firstLine="424"/>
        <w:rPr>
          <w:sz w:val="22"/>
          <w:szCs w:val="22"/>
          <w:lang w:val="en-GB"/>
        </w:rPr>
      </w:pPr>
      <w:r>
        <w:rPr>
          <w:sz w:val="22"/>
          <w:szCs w:val="22"/>
          <w:lang w:val="en-GB"/>
        </w:rPr>
        <w:t>1. Traineeships embedded in the curriculum (counting towards the degree);</w:t>
      </w:r>
    </w:p>
    <w:p>
      <w:pPr>
        <w:pStyle w:val="Endnote"/>
        <w:ind w:left="284" w:firstLine="424"/>
        <w:rPr>
          <w:sz w:val="22"/>
          <w:szCs w:val="22"/>
          <w:lang w:val="en-GB"/>
        </w:rPr>
      </w:pPr>
      <w:r>
        <w:rPr>
          <w:sz w:val="22"/>
          <w:szCs w:val="22"/>
          <w:lang w:val="en-GB"/>
        </w:rPr>
        <w:t>2. Voluntary traineeships (not obligatory for the degree);</w:t>
      </w:r>
    </w:p>
    <w:p>
      <w:pPr>
        <w:pStyle w:val="Endnote"/>
        <w:ind w:left="284" w:firstLine="424"/>
        <w:rPr>
          <w:sz w:val="22"/>
          <w:szCs w:val="22"/>
          <w:lang w:val="en-GB"/>
        </w:rPr>
      </w:pPr>
      <w:r>
        <w:rPr>
          <w:sz w:val="22"/>
          <w:szCs w:val="22"/>
          <w:lang w:val="en-GB"/>
        </w:rPr>
        <w:t xml:space="preserve">3. Traineeships for recent graduates. </w:t>
      </w:r>
    </w:p>
    <w:p>
      <w:pPr>
        <w:pStyle w:val="Endnote"/>
        <w:ind w:left="284" w:hanging="0"/>
        <w:rPr>
          <w:lang w:val="en-GB"/>
        </w:rPr>
      </w:pPr>
      <w:r>
        <w:rPr/>
      </w:r>
    </w:p>
  </w:endnote>
  <w:endnote w:id="12">
    <w:p>
      <w:pPr>
        <w:pStyle w:val="Endnote"/>
        <w:spacing w:before="120" w:after="120"/>
        <w:ind w:left="284" w:hanging="0"/>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3">
    <w:p>
      <w:pPr>
        <w:pStyle w:val="Endnote"/>
        <w:spacing w:before="120" w:after="120"/>
        <w:ind w:left="284" w:hanging="0"/>
        <w:jc w:val="both"/>
        <w:rPr>
          <w:rFonts w:cs="Calibri"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Calibri" w:cstheme="minorHAnsi"/>
          <w:sz w:val="22"/>
          <w:szCs w:val="22"/>
          <w:lang w:val="en-GB"/>
        </w:rPr>
        <w:t>The name and email of the Responsible person must be filled in only in case it differs from that of the Contact person mentioned at the top of the document.</w:t>
      </w:r>
    </w:p>
  </w:endnote>
  <w:endnote w:id="14">
    <w:p>
      <w:pPr>
        <w:pStyle w:val="Endnote"/>
        <w:spacing w:before="120" w:after="120"/>
        <w:ind w:left="284" w:hanging="0"/>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Calibri"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Verdana">
    <w:charset w:val="01"/>
    <w:family w:val="roman"/>
    <w:pitch w:val="variable"/>
  </w:font>
  <w:font w:name="MS Gothic">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5319824"/>
    </w:sdtPr>
    <w:sdtContent>
      <w:p>
        <w:pPr>
          <w:pStyle w:val="Footer"/>
          <w:jc w:val="center"/>
          <w:rPr/>
        </w:pPr>
        <w:r>
          <w:rPr/>
          <w:fldChar w:fldCharType="begin"/>
        </w:r>
        <w:r>
          <w:rPr/>
          <w:instrText> PAGE </w:instrText>
        </w:r>
        <w:r>
          <w:rPr/>
          <w:fldChar w:fldCharType="separate"/>
        </w:r>
        <w:r>
          <w:rPr/>
          <w:t>5</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r>
      <mc:AlternateContent>
        <mc:Choice Requires="wps">
          <w:drawing>
            <wp:anchor behindDoc="1" distT="0" distB="0" distL="114300" distR="114300" simplePos="0" locked="0" layoutInCell="1" allowOverlap="1" relativeHeight="7">
              <wp:simplePos x="0" y="0"/>
              <wp:positionH relativeFrom="column">
                <wp:posOffset>5281930</wp:posOffset>
              </wp:positionH>
              <wp:positionV relativeFrom="paragraph">
                <wp:posOffset>-140970</wp:posOffset>
              </wp:positionV>
              <wp:extent cx="1905000" cy="762000"/>
              <wp:effectExtent l="0" t="0" r="0" b="0"/>
              <wp:wrapNone/>
              <wp:docPr id="2" name=""/>
              <a:graphic xmlns:a="http://schemas.openxmlformats.org/drawingml/2006/main">
                <a:graphicData uri="http://schemas.microsoft.com/office/word/2010/wordprocessingShape">
                  <wps:wsp>
                    <wps:cNvSpPr txBox="1"/>
                    <wps:spPr>
                      <a:xfrm>
                        <a:off x="0" y="0"/>
                        <a:ext cx="1905000" cy="762000"/>
                      </a:xfrm>
                      <a:prstGeom prst="rect"/>
                    </wps:spPr>
                    <wps:txbx>
                      <w:txbxContent>
                        <w:p>
                          <w:pPr>
                            <w:pStyle w:val="FrameContents"/>
                            <w:tabs>
                              <w:tab w:val="clear" w:pos="708"/>
                              <w:tab w:val="left" w:pos="3119" w:leader="none"/>
                              <w:tab w:val="center" w:pos="4536" w:leader="none"/>
                              <w:tab w:val="right" w:pos="9072" w:leader="none"/>
                            </w:tabs>
                            <w:spacing w:lineRule="auto" w:line="240" w:before="0" w:after="0"/>
                            <w:jc w:val="right"/>
                            <w:rPr>
                              <w:rFonts w:ascii="Verdana" w:hAnsi="Verdana"/>
                              <w:b/>
                              <w:b/>
                              <w:color w:val="003CB4"/>
                              <w:sz w:val="16"/>
                              <w:szCs w:val="16"/>
                              <w:lang w:val="en-GB"/>
                            </w:rPr>
                          </w:pPr>
                          <w:r>
                            <w:rPr>
                              <w:rFonts w:ascii="Verdana" w:hAnsi="Verdana"/>
                              <w:b/>
                              <w:color w:val="003CB4"/>
                              <w:sz w:val="16"/>
                              <w:szCs w:val="16"/>
                              <w:lang w:val="en-GB"/>
                            </w:rPr>
                            <w:t xml:space="preserve">Higher Education: </w:t>
                          </w:r>
                        </w:p>
                        <w:p>
                          <w:pPr>
                            <w:pStyle w:val="FrameContents"/>
                            <w:tabs>
                              <w:tab w:val="clear" w:pos="708"/>
                              <w:tab w:val="left" w:pos="3119" w:leader="none"/>
                              <w:tab w:val="center" w:pos="4536" w:leader="none"/>
                              <w:tab w:val="right" w:pos="9072" w:leader="none"/>
                            </w:tabs>
                            <w:spacing w:lineRule="auto" w:line="240" w:before="0" w:after="0"/>
                            <w:jc w:val="right"/>
                            <w:rPr>
                              <w:rFonts w:ascii="Verdana" w:hAnsi="Verdana"/>
                              <w:b/>
                              <w:b/>
                              <w:i/>
                              <w:i/>
                              <w:color w:val="003CB4"/>
                              <w:sz w:val="16"/>
                              <w:szCs w:val="16"/>
                              <w:lang w:val="en-GB"/>
                            </w:rPr>
                          </w:pPr>
                          <w:r>
                            <w:rPr>
                              <w:rFonts w:ascii="Verdana" w:hAnsi="Verdana"/>
                              <w:b/>
                              <w:color w:val="003CB4"/>
                              <w:sz w:val="16"/>
                              <w:szCs w:val="16"/>
                              <w:lang w:val="en-GB"/>
                            </w:rPr>
                            <w:t>Erasmus+</w:t>
                            <w:br/>
                            <w:t>Learning Agreement form</w:t>
                          </w:r>
                        </w:p>
                        <w:p>
                          <w:pPr>
                            <w:pStyle w:val="FrameContents"/>
                            <w:tabs>
                              <w:tab w:val="clear" w:pos="708"/>
                              <w:tab w:val="left" w:pos="3119" w:leader="none"/>
                              <w:tab w:val="center" w:pos="4536" w:leader="none"/>
                              <w:tab w:val="right" w:pos="9072" w:leader="none"/>
                            </w:tabs>
                            <w:spacing w:lineRule="auto" w:line="240" w:before="0" w:after="0"/>
                            <w:jc w:val="right"/>
                            <w:rPr>
                              <w:rFonts w:ascii="Verdana" w:hAnsi="Verdana" w:cs="Calibri" w:cstheme="minorHAnsi"/>
                              <w:b/>
                              <w:b/>
                              <w:i/>
                              <w:i/>
                              <w:color w:val="003CB4"/>
                              <w:sz w:val="16"/>
                              <w:szCs w:val="16"/>
                              <w:lang w:val="en-GB"/>
                            </w:rPr>
                          </w:pPr>
                          <w:r>
                            <w:rPr>
                              <w:rFonts w:cs="Calibri" w:ascii="Verdana" w:hAnsi="Verdana" w:cstheme="minorHAnsi"/>
                              <w:b/>
                              <w:i/>
                              <w:color w:val="003CB4"/>
                              <w:sz w:val="16"/>
                              <w:szCs w:val="16"/>
                              <w:lang w:val="en-GB"/>
                            </w:rPr>
                            <w:t>Student’s name</w:t>
                          </w:r>
                        </w:p>
                        <w:p>
                          <w:pPr>
                            <w:pStyle w:val="FrameContents"/>
                            <w:tabs>
                              <w:tab w:val="clear" w:pos="708"/>
                              <w:tab w:val="left" w:pos="3119" w:leader="none"/>
                              <w:tab w:val="center" w:pos="4536" w:leader="none"/>
                              <w:tab w:val="right" w:pos="9072" w:leader="none"/>
                            </w:tabs>
                            <w:spacing w:lineRule="auto" w:line="240" w:before="0" w:after="0"/>
                            <w:jc w:val="right"/>
                            <w:rPr>
                              <w:rFonts w:ascii="Verdana" w:hAnsi="Verdana" w:cs="Calibri" w:cstheme="minorHAnsi"/>
                              <w:b/>
                              <w:b/>
                              <w:i/>
                              <w:i/>
                              <w:color w:val="003CB4"/>
                              <w:sz w:val="16"/>
                              <w:szCs w:val="16"/>
                              <w:lang w:val="en-GB"/>
                            </w:rPr>
                          </w:pPr>
                          <w:r>
                            <w:rPr>
                              <w:rFonts w:cs="Calibri" w:ascii="Verdana" w:hAnsi="Verdana" w:cstheme="minorHAnsi"/>
                              <w:b/>
                              <w:i/>
                              <w:color w:val="003CB4"/>
                              <w:sz w:val="16"/>
                              <w:szCs w:val="16"/>
                              <w:lang w:val="en-GB"/>
                            </w:rPr>
                            <w:t>Academic Year 20…/20…</w:t>
                          </w:r>
                        </w:p>
                        <w:p>
                          <w:pPr>
                            <w:pStyle w:val="FrameContents"/>
                            <w:tabs>
                              <w:tab w:val="clear" w:pos="708"/>
                              <w:tab w:val="left" w:pos="3119" w:leader="none"/>
                              <w:tab w:val="center" w:pos="4536" w:leader="none"/>
                              <w:tab w:val="right" w:pos="9072" w:leader="none"/>
                            </w:tabs>
                            <w:spacing w:before="0" w:after="0"/>
                            <w:jc w:val="right"/>
                            <w:rPr>
                              <w:rFonts w:ascii="Verdana" w:hAnsi="Verdana"/>
                              <w:b/>
                              <w:b/>
                              <w:i/>
                              <w:i/>
                              <w:color w:val="003CB4"/>
                              <w:sz w:val="14"/>
                              <w:szCs w:val="16"/>
                              <w:lang w:val="en-GB"/>
                            </w:rPr>
                          </w:pPr>
                          <w:r>
                            <w:rPr>
                              <w:rFonts w:ascii="Verdana" w:hAnsi="Verdana"/>
                              <w:b/>
                              <w:i/>
                              <w:color w:val="003CB4"/>
                              <w:sz w:val="14"/>
                              <w:szCs w:val="16"/>
                              <w:lang w:val="en-GB"/>
                            </w:rPr>
                          </w:r>
                        </w:p>
                        <w:p>
                          <w:pPr>
                            <w:pStyle w:val="FrameContents"/>
                            <w:tabs>
                              <w:tab w:val="clear" w:pos="708"/>
                              <w:tab w:val="left" w:pos="3119" w:leader="none"/>
                              <w:tab w:val="center" w:pos="4536" w:leader="none"/>
                              <w:tab w:val="right" w:pos="9072" w:leader="none"/>
                            </w:tabs>
                            <w:spacing w:before="0" w:after="0"/>
                            <w:jc w:val="right"/>
                            <w:rPr>
                              <w:rFonts w:ascii="Verdana" w:hAnsi="Verdana"/>
                              <w:b/>
                              <w:b/>
                              <w:i/>
                              <w:i/>
                              <w:color w:val="003CB4"/>
                              <w:sz w:val="14"/>
                              <w:szCs w:val="16"/>
                              <w:lang w:val="en-GB"/>
                            </w:rPr>
                          </w:pPr>
                          <w:r>
                            <w:rPr>
                              <w:rFonts w:ascii="Verdana" w:hAnsi="Verdana"/>
                              <w:b/>
                              <w:i/>
                              <w:color w:val="003CB4"/>
                              <w:sz w:val="14"/>
                              <w:szCs w:val="16"/>
                              <w:lang w:val="en-GB"/>
                            </w:rPr>
                          </w:r>
                        </w:p>
                        <w:p>
                          <w:pPr>
                            <w:pStyle w:val="FrameContents"/>
                            <w:tabs>
                              <w:tab w:val="clear" w:pos="708"/>
                              <w:tab w:val="left" w:pos="3119" w:leader="none"/>
                              <w:tab w:val="center" w:pos="4536" w:leader="none"/>
                              <w:tab w:val="right" w:pos="9072" w:leader="none"/>
                            </w:tabs>
                            <w:spacing w:before="0" w:after="0"/>
                            <w:jc w:val="right"/>
                            <w:rPr>
                              <w:rFonts w:ascii="Verdana" w:hAnsi="Verdana"/>
                              <w:b/>
                              <w:b/>
                              <w:i/>
                              <w:i/>
                              <w:color w:val="003CB4"/>
                              <w:sz w:val="14"/>
                              <w:szCs w:val="16"/>
                              <w:lang w:val="en-GB"/>
                            </w:rPr>
                          </w:pPr>
                          <w:r>
                            <w:rPr>
                              <w:rFonts w:ascii="Verdana" w:hAnsi="Verdana"/>
                              <w:b/>
                              <w:i/>
                              <w:color w:val="003CB4"/>
                              <w:sz w:val="14"/>
                              <w:szCs w:val="16"/>
                              <w:lang w:val="en-GB"/>
                            </w:rPr>
                          </w:r>
                        </w:p>
                      </w:txbxContent>
                    </wps:txbx>
                    <wps:bodyPr anchor="t" lIns="91440" tIns="45720" rIns="91440" bIns="45720">
                      <a:noAutofit/>
                    </wps:bodyPr>
                  </wps:wsp>
                </a:graphicData>
              </a:graphic>
            </wp:anchor>
          </w:drawing>
        </mc:Choice>
        <mc:Fallback>
          <w:pict>
            <v:rect stroked="f" strokeweight="0pt" style="position:absolute;rotation:0;width:150pt;height:60pt;mso-wrap-distance-left:9pt;mso-wrap-distance-right:9pt;mso-wrap-distance-top:0pt;mso-wrap-distance-bottom:0pt;margin-top:-11.1pt;mso-position-vertical-relative:text;margin-left:415.9pt;mso-position-horizontal-relative:text">
              <v:textbox>
                <w:txbxContent>
                  <w:p>
                    <w:pPr>
                      <w:pStyle w:val="FrameContents"/>
                      <w:tabs>
                        <w:tab w:val="clear" w:pos="708"/>
                        <w:tab w:val="left" w:pos="3119" w:leader="none"/>
                        <w:tab w:val="center" w:pos="4536" w:leader="none"/>
                        <w:tab w:val="right" w:pos="9072" w:leader="none"/>
                      </w:tabs>
                      <w:spacing w:lineRule="auto" w:line="240" w:before="0" w:after="0"/>
                      <w:jc w:val="right"/>
                      <w:rPr>
                        <w:rFonts w:ascii="Verdana" w:hAnsi="Verdana"/>
                        <w:b/>
                        <w:b/>
                        <w:color w:val="003CB4"/>
                        <w:sz w:val="16"/>
                        <w:szCs w:val="16"/>
                        <w:lang w:val="en-GB"/>
                      </w:rPr>
                    </w:pPr>
                    <w:r>
                      <w:rPr>
                        <w:rFonts w:ascii="Verdana" w:hAnsi="Verdana"/>
                        <w:b/>
                        <w:color w:val="003CB4"/>
                        <w:sz w:val="16"/>
                        <w:szCs w:val="16"/>
                        <w:lang w:val="en-GB"/>
                      </w:rPr>
                      <w:t xml:space="preserve">Higher Education: </w:t>
                    </w:r>
                  </w:p>
                  <w:p>
                    <w:pPr>
                      <w:pStyle w:val="FrameContents"/>
                      <w:tabs>
                        <w:tab w:val="clear" w:pos="708"/>
                        <w:tab w:val="left" w:pos="3119" w:leader="none"/>
                        <w:tab w:val="center" w:pos="4536" w:leader="none"/>
                        <w:tab w:val="right" w:pos="9072" w:leader="none"/>
                      </w:tabs>
                      <w:spacing w:lineRule="auto" w:line="240" w:before="0" w:after="0"/>
                      <w:jc w:val="right"/>
                      <w:rPr>
                        <w:rFonts w:ascii="Verdana" w:hAnsi="Verdana"/>
                        <w:b/>
                        <w:b/>
                        <w:i/>
                        <w:i/>
                        <w:color w:val="003CB4"/>
                        <w:sz w:val="16"/>
                        <w:szCs w:val="16"/>
                        <w:lang w:val="en-GB"/>
                      </w:rPr>
                    </w:pPr>
                    <w:r>
                      <w:rPr>
                        <w:rFonts w:ascii="Verdana" w:hAnsi="Verdana"/>
                        <w:b/>
                        <w:color w:val="003CB4"/>
                        <w:sz w:val="16"/>
                        <w:szCs w:val="16"/>
                        <w:lang w:val="en-GB"/>
                      </w:rPr>
                      <w:t>Erasmus+</w:t>
                      <w:br/>
                      <w:t>Learning Agreement form</w:t>
                    </w:r>
                  </w:p>
                  <w:p>
                    <w:pPr>
                      <w:pStyle w:val="FrameContents"/>
                      <w:tabs>
                        <w:tab w:val="clear" w:pos="708"/>
                        <w:tab w:val="left" w:pos="3119" w:leader="none"/>
                        <w:tab w:val="center" w:pos="4536" w:leader="none"/>
                        <w:tab w:val="right" w:pos="9072" w:leader="none"/>
                      </w:tabs>
                      <w:spacing w:lineRule="auto" w:line="240" w:before="0" w:after="0"/>
                      <w:jc w:val="right"/>
                      <w:rPr>
                        <w:rFonts w:ascii="Verdana" w:hAnsi="Verdana" w:cs="Calibri" w:cstheme="minorHAnsi"/>
                        <w:b/>
                        <w:b/>
                        <w:i/>
                        <w:i/>
                        <w:color w:val="003CB4"/>
                        <w:sz w:val="16"/>
                        <w:szCs w:val="16"/>
                        <w:lang w:val="en-GB"/>
                      </w:rPr>
                    </w:pPr>
                    <w:r>
                      <w:rPr>
                        <w:rFonts w:cs="Calibri" w:ascii="Verdana" w:hAnsi="Verdana" w:cstheme="minorHAnsi"/>
                        <w:b/>
                        <w:i/>
                        <w:color w:val="003CB4"/>
                        <w:sz w:val="16"/>
                        <w:szCs w:val="16"/>
                        <w:lang w:val="en-GB"/>
                      </w:rPr>
                      <w:t>Student’s name</w:t>
                    </w:r>
                  </w:p>
                  <w:p>
                    <w:pPr>
                      <w:pStyle w:val="FrameContents"/>
                      <w:tabs>
                        <w:tab w:val="clear" w:pos="708"/>
                        <w:tab w:val="left" w:pos="3119" w:leader="none"/>
                        <w:tab w:val="center" w:pos="4536" w:leader="none"/>
                        <w:tab w:val="right" w:pos="9072" w:leader="none"/>
                      </w:tabs>
                      <w:spacing w:lineRule="auto" w:line="240" w:before="0" w:after="0"/>
                      <w:jc w:val="right"/>
                      <w:rPr>
                        <w:rFonts w:ascii="Verdana" w:hAnsi="Verdana" w:cs="Calibri" w:cstheme="minorHAnsi"/>
                        <w:b/>
                        <w:b/>
                        <w:i/>
                        <w:i/>
                        <w:color w:val="003CB4"/>
                        <w:sz w:val="16"/>
                        <w:szCs w:val="16"/>
                        <w:lang w:val="en-GB"/>
                      </w:rPr>
                    </w:pPr>
                    <w:r>
                      <w:rPr>
                        <w:rFonts w:cs="Calibri" w:ascii="Verdana" w:hAnsi="Verdana" w:cstheme="minorHAnsi"/>
                        <w:b/>
                        <w:i/>
                        <w:color w:val="003CB4"/>
                        <w:sz w:val="16"/>
                        <w:szCs w:val="16"/>
                        <w:lang w:val="en-GB"/>
                      </w:rPr>
                      <w:t>Academic Year 20…/20…</w:t>
                    </w:r>
                  </w:p>
                  <w:p>
                    <w:pPr>
                      <w:pStyle w:val="FrameContents"/>
                      <w:tabs>
                        <w:tab w:val="clear" w:pos="708"/>
                        <w:tab w:val="left" w:pos="3119" w:leader="none"/>
                        <w:tab w:val="center" w:pos="4536" w:leader="none"/>
                        <w:tab w:val="right" w:pos="9072" w:leader="none"/>
                      </w:tabs>
                      <w:spacing w:before="0" w:after="0"/>
                      <w:jc w:val="right"/>
                      <w:rPr>
                        <w:rFonts w:ascii="Verdana" w:hAnsi="Verdana"/>
                        <w:b/>
                        <w:b/>
                        <w:i/>
                        <w:i/>
                        <w:color w:val="003CB4"/>
                        <w:sz w:val="14"/>
                        <w:szCs w:val="16"/>
                        <w:lang w:val="en-GB"/>
                      </w:rPr>
                    </w:pPr>
                    <w:r>
                      <w:rPr>
                        <w:rFonts w:ascii="Verdana" w:hAnsi="Verdana"/>
                        <w:b/>
                        <w:i/>
                        <w:color w:val="003CB4"/>
                        <w:sz w:val="14"/>
                        <w:szCs w:val="16"/>
                        <w:lang w:val="en-GB"/>
                      </w:rPr>
                    </w:r>
                  </w:p>
                  <w:p>
                    <w:pPr>
                      <w:pStyle w:val="FrameContents"/>
                      <w:tabs>
                        <w:tab w:val="clear" w:pos="708"/>
                        <w:tab w:val="left" w:pos="3119" w:leader="none"/>
                        <w:tab w:val="center" w:pos="4536" w:leader="none"/>
                        <w:tab w:val="right" w:pos="9072" w:leader="none"/>
                      </w:tabs>
                      <w:spacing w:before="0" w:after="0"/>
                      <w:jc w:val="right"/>
                      <w:rPr>
                        <w:rFonts w:ascii="Verdana" w:hAnsi="Verdana"/>
                        <w:b/>
                        <w:b/>
                        <w:i/>
                        <w:i/>
                        <w:color w:val="003CB4"/>
                        <w:sz w:val="14"/>
                        <w:szCs w:val="16"/>
                        <w:lang w:val="en-GB"/>
                      </w:rPr>
                    </w:pPr>
                    <w:r>
                      <w:rPr>
                        <w:rFonts w:ascii="Verdana" w:hAnsi="Verdana"/>
                        <w:b/>
                        <w:i/>
                        <w:color w:val="003CB4"/>
                        <w:sz w:val="14"/>
                        <w:szCs w:val="16"/>
                        <w:lang w:val="en-GB"/>
                      </w:rPr>
                    </w:r>
                  </w:p>
                  <w:p>
                    <w:pPr>
                      <w:pStyle w:val="FrameContents"/>
                      <w:tabs>
                        <w:tab w:val="clear" w:pos="708"/>
                        <w:tab w:val="left" w:pos="3119" w:leader="none"/>
                        <w:tab w:val="center" w:pos="4536" w:leader="none"/>
                        <w:tab w:val="right" w:pos="9072" w:leader="none"/>
                      </w:tabs>
                      <w:spacing w:before="0" w:after="0"/>
                      <w:jc w:val="right"/>
                      <w:rPr>
                        <w:rFonts w:ascii="Verdana" w:hAnsi="Verdana"/>
                        <w:b/>
                        <w:b/>
                        <w:i/>
                        <w:i/>
                        <w:color w:val="003CB4"/>
                        <w:sz w:val="14"/>
                        <w:szCs w:val="16"/>
                        <w:lang w:val="en-GB"/>
                      </w:rPr>
                    </w:pPr>
                    <w:r>
                      <w:rPr>
                        <w:rFonts w:ascii="Verdana" w:hAnsi="Verdana"/>
                        <w:b/>
                        <w:i/>
                        <w:color w:val="003CB4"/>
                        <w:sz w:val="14"/>
                        <w:szCs w:val="16"/>
                        <w:lang w:val="en-GB"/>
                      </w:rPr>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tabs>
          <w:tab w:val="num" w:pos="480"/>
        </w:tabs>
        <w:ind w:left="480" w:hanging="480"/>
      </w:pPr>
    </w:lvl>
    <w:lvl w:ilvl="1">
      <w:start w:val="1"/>
      <w:pStyle w:val="Heading2"/>
      <w:numFmt w:val="decimal"/>
      <w:lvlText w:val="%1.%2."/>
      <w:lvlJc w:val="left"/>
      <w:pPr>
        <w:tabs>
          <w:tab w:val="num" w:pos="1200"/>
        </w:tabs>
        <w:ind w:left="1200" w:hanging="720"/>
      </w:pPr>
    </w:lvl>
    <w:lvl w:ilvl="2">
      <w:start w:val="1"/>
      <w:pStyle w:val="Heading3"/>
      <w:numFmt w:val="decimal"/>
      <w:lvlText w:val="%1.%2.%3."/>
      <w:lvlJc w:val="left"/>
      <w:pPr>
        <w:tabs>
          <w:tab w:val="num" w:pos="1920"/>
        </w:tabs>
        <w:ind w:left="1920" w:hanging="720"/>
      </w:pPr>
    </w:lvl>
    <w:lvl w:ilvl="3">
      <w:start w:val="1"/>
      <w:pStyle w:val="Heading4"/>
      <w:numFmt w:val="decimal"/>
      <w:lvlText w:val="%1.%2.%3.%4."/>
      <w:lvlJc w:val="left"/>
      <w:pPr>
        <w:tabs>
          <w:tab w:val="num" w:pos="1920"/>
        </w:tabs>
        <w:ind w:left="1920" w:hanging="72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1"/>
  </w:num>
  <w:num w:numId="2">
    <w:abstractNumId w:val="2"/>
  </w:num>
</w:numbering>
</file>

<file path=word/settings.xml><?xml version="1.0" encoding="utf-8"?>
<w:settings xmlns:w="http://schemas.openxmlformats.org/wordprocessingml/2006/main">
  <w:zoom w:percent="160"/>
  <w:defaultTabStop w:val="708"/>
  <w:autoHyphenation w:val="true"/>
  <w:endnotePr>
    <w:numFmt w:val="decimal"/>
    <w:endnote w:id="0"/>
    <w:endnote w:id="1"/>
  </w:endnotePr>
  <w:compat>
    <w:compatSetting w:name="compatibilityMode" w:uri="http://schemas.microsoft.com/office/word" w:val="12"/>
  </w:compat>
  <w:hyphenationZone w:val="283"/>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0" w:semiHidden="1" w:unhideWhenUsed="1"/>
    <w:lsdException w:name="toc 5" w:uiPriority="0"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uiPriority="0" w:semiHidden="1" w:unhideWhenUsed="1"/>
    <w:lsdException w:name="List Bullet 4" w:uiPriority="0" w:semiHidden="1" w:unhideWhenUsed="1"/>
    <w:lsdException w:name="List Bullet 5" w:semiHidden="1" w:unhideWhenUsed="1"/>
    <w:lsdException w:name="List Number 2" w:uiPriority="0" w:semiHidden="1" w:unhideWhenUsed="1"/>
    <w:lsdException w:name="List Number 3" w:uiPriority="0" w:semiHidden="1" w:unhideWhenUsed="1"/>
    <w:lsdException w:name="List Number 4" w:uiPriority="0"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0"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b557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Heading1">
    <w:name w:val="Heading 1"/>
    <w:basedOn w:val="Normal"/>
    <w:next w:val="Normal"/>
    <w:link w:val="Heading1Char"/>
    <w:qFormat/>
    <w:rsid w:val="00757e86"/>
    <w:pPr>
      <w:keepNext w:val="true"/>
      <w:numPr>
        <w:ilvl w:val="0"/>
        <w:numId w:val="1"/>
      </w:numPr>
      <w:spacing w:lineRule="auto" w:line="240" w:before="240" w:after="240"/>
      <w:jc w:val="both"/>
      <w:outlineLvl w:val="0"/>
    </w:pPr>
    <w:rPr>
      <w:rFonts w:ascii="Times New Roman" w:hAnsi="Times New Roman" w:eastAsia="Times New Roman" w:cs="Times New Roman"/>
      <w:b/>
      <w:smallCaps/>
      <w:sz w:val="24"/>
      <w:szCs w:val="20"/>
      <w:lang w:val="fr-FR"/>
    </w:rPr>
  </w:style>
  <w:style w:type="paragraph" w:styleId="Heading2">
    <w:name w:val="Heading 2"/>
    <w:basedOn w:val="Normal"/>
    <w:next w:val="Normal"/>
    <w:link w:val="Heading2Char"/>
    <w:qFormat/>
    <w:rsid w:val="00757e86"/>
    <w:pPr>
      <w:keepNext w:val="true"/>
      <w:numPr>
        <w:ilvl w:val="1"/>
        <w:numId w:val="1"/>
      </w:numPr>
      <w:spacing w:lineRule="auto" w:line="240" w:before="0" w:after="240"/>
      <w:jc w:val="both"/>
      <w:outlineLvl w:val="1"/>
    </w:pPr>
    <w:rPr>
      <w:rFonts w:ascii="Times New Roman" w:hAnsi="Times New Roman" w:eastAsia="Times New Roman" w:cs="Times New Roman"/>
      <w:b/>
      <w:sz w:val="24"/>
      <w:szCs w:val="20"/>
      <w:lang w:val="fr-FR"/>
    </w:rPr>
  </w:style>
  <w:style w:type="paragraph" w:styleId="Heading3">
    <w:name w:val="Heading 3"/>
    <w:basedOn w:val="Normal"/>
    <w:next w:val="Normal"/>
    <w:link w:val="Heading3Char"/>
    <w:qFormat/>
    <w:rsid w:val="00757e86"/>
    <w:pPr>
      <w:keepNext w:val="true"/>
      <w:numPr>
        <w:ilvl w:val="2"/>
        <w:numId w:val="1"/>
      </w:numPr>
      <w:spacing w:lineRule="auto" w:line="240" w:before="0" w:after="240"/>
      <w:jc w:val="both"/>
      <w:outlineLvl w:val="2"/>
    </w:pPr>
    <w:rPr>
      <w:rFonts w:ascii="Times New Roman" w:hAnsi="Times New Roman" w:eastAsia="Times New Roman" w:cs="Times New Roman"/>
      <w:i/>
      <w:sz w:val="24"/>
      <w:szCs w:val="20"/>
      <w:lang w:val="fr-FR"/>
    </w:rPr>
  </w:style>
  <w:style w:type="paragraph" w:styleId="Heading4">
    <w:name w:val="Heading 4"/>
    <w:basedOn w:val="Normal"/>
    <w:next w:val="Normal"/>
    <w:link w:val="Heading4Char"/>
    <w:qFormat/>
    <w:rsid w:val="00757e86"/>
    <w:pPr>
      <w:keepNext w:val="true"/>
      <w:numPr>
        <w:ilvl w:val="3"/>
        <w:numId w:val="1"/>
      </w:numPr>
      <w:spacing w:lineRule="auto" w:line="240" w:before="0" w:after="240"/>
      <w:jc w:val="both"/>
      <w:outlineLvl w:val="3"/>
    </w:pPr>
    <w:rPr>
      <w:rFonts w:ascii="Times New Roman" w:hAnsi="Times New Roman" w:eastAsia="Times New Roman" w:cs="Times New Roman"/>
      <w:sz w:val="24"/>
      <w:szCs w:val="20"/>
      <w:lang w:val="fr-F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261299"/>
    <w:rPr/>
  </w:style>
  <w:style w:type="character" w:styleId="FooterChar" w:customStyle="1">
    <w:name w:val="Footer Char"/>
    <w:basedOn w:val="DefaultParagraphFont"/>
    <w:link w:val="Footer"/>
    <w:uiPriority w:val="99"/>
    <w:qFormat/>
    <w:rsid w:val="00261299"/>
    <w:rPr/>
  </w:style>
  <w:style w:type="character" w:styleId="BalloonTextChar" w:customStyle="1">
    <w:name w:val="Balloon Text Char"/>
    <w:basedOn w:val="DefaultParagraphFont"/>
    <w:link w:val="BalloonText"/>
    <w:uiPriority w:val="99"/>
    <w:semiHidden/>
    <w:qFormat/>
    <w:rsid w:val="00261299"/>
    <w:rPr>
      <w:rFonts w:ascii="Tahoma" w:hAnsi="Tahoma" w:cs="Tahoma"/>
      <w:sz w:val="16"/>
      <w:szCs w:val="16"/>
    </w:rPr>
  </w:style>
  <w:style w:type="character" w:styleId="FootnoteTextChar" w:customStyle="1">
    <w:name w:val="Footnote Text Char"/>
    <w:basedOn w:val="DefaultParagraphFont"/>
    <w:link w:val="FootnoteText"/>
    <w:qFormat/>
    <w:rsid w:val="003f2100"/>
    <w:rPr>
      <w:rFonts w:ascii="Times New Roman" w:hAnsi="Times New Roman" w:eastAsia="Times New Roman" w:cs="Times New Roman"/>
      <w:sz w:val="20"/>
      <w:szCs w:val="20"/>
      <w:lang w:val="fr-FR"/>
    </w:rPr>
  </w:style>
  <w:style w:type="character" w:styleId="EndnoteCharacters">
    <w:name w:val="Endnote Characters"/>
    <w:qFormat/>
    <w:rsid w:val="003f2100"/>
    <w:rPr>
      <w:vertAlign w:val="superscript"/>
    </w:rPr>
  </w:style>
  <w:style w:type="character" w:styleId="EndnoteAnchor">
    <w:name w:val="Endnote Anchor"/>
    <w:rPr>
      <w:vertAlign w:val="superscript"/>
    </w:rPr>
  </w:style>
  <w:style w:type="character" w:styleId="EndnoteTextChar" w:customStyle="1">
    <w:name w:val="Endnote Text Char"/>
    <w:basedOn w:val="DefaultParagraphFont"/>
    <w:link w:val="EndnoteText"/>
    <w:uiPriority w:val="99"/>
    <w:semiHidden/>
    <w:qFormat/>
    <w:rsid w:val="003f2100"/>
    <w:rPr>
      <w:sz w:val="20"/>
      <w:szCs w:val="20"/>
    </w:rPr>
  </w:style>
  <w:style w:type="character" w:styleId="InternetLink">
    <w:name w:val="Hyperlink"/>
    <w:rsid w:val="00d83c1f"/>
    <w:rPr>
      <w:color w:val="0000FF"/>
      <w:u w:val="single"/>
    </w:rPr>
  </w:style>
  <w:style w:type="character" w:styleId="CommentTextChar" w:customStyle="1">
    <w:name w:val="Comment Text Char"/>
    <w:basedOn w:val="DefaultParagraphFont"/>
    <w:link w:val="CommentText"/>
    <w:qFormat/>
    <w:rsid w:val="00e618b5"/>
    <w:rPr>
      <w:rFonts w:ascii="Times New Roman" w:hAnsi="Times New Roman" w:eastAsia="Times New Roman" w:cs="Times New Roman"/>
      <w:sz w:val="20"/>
      <w:szCs w:val="20"/>
      <w:lang w:val="fr-FR"/>
    </w:rPr>
  </w:style>
  <w:style w:type="character" w:styleId="Heading1Char" w:customStyle="1">
    <w:name w:val="Heading 1 Char"/>
    <w:basedOn w:val="DefaultParagraphFont"/>
    <w:link w:val="Heading1"/>
    <w:qFormat/>
    <w:rsid w:val="00757e86"/>
    <w:rPr>
      <w:rFonts w:ascii="Times New Roman" w:hAnsi="Times New Roman" w:eastAsia="Times New Roman" w:cs="Times New Roman"/>
      <w:b/>
      <w:smallCaps/>
      <w:sz w:val="24"/>
      <w:szCs w:val="20"/>
      <w:lang w:val="fr-FR"/>
    </w:rPr>
  </w:style>
  <w:style w:type="character" w:styleId="Heading2Char" w:customStyle="1">
    <w:name w:val="Heading 2 Char"/>
    <w:basedOn w:val="DefaultParagraphFont"/>
    <w:link w:val="Heading2"/>
    <w:qFormat/>
    <w:rsid w:val="00757e86"/>
    <w:rPr>
      <w:rFonts w:ascii="Times New Roman" w:hAnsi="Times New Roman" w:eastAsia="Times New Roman" w:cs="Times New Roman"/>
      <w:b/>
      <w:sz w:val="24"/>
      <w:szCs w:val="20"/>
      <w:lang w:val="fr-FR"/>
    </w:rPr>
  </w:style>
  <w:style w:type="character" w:styleId="Heading3Char" w:customStyle="1">
    <w:name w:val="Heading 3 Char"/>
    <w:basedOn w:val="DefaultParagraphFont"/>
    <w:link w:val="Heading3"/>
    <w:qFormat/>
    <w:rsid w:val="00757e86"/>
    <w:rPr>
      <w:rFonts w:ascii="Times New Roman" w:hAnsi="Times New Roman" w:eastAsia="Times New Roman" w:cs="Times New Roman"/>
      <w:i/>
      <w:sz w:val="24"/>
      <w:szCs w:val="20"/>
      <w:lang w:val="fr-FR"/>
    </w:rPr>
  </w:style>
  <w:style w:type="character" w:styleId="Heading4Char" w:customStyle="1">
    <w:name w:val="Heading 4 Char"/>
    <w:basedOn w:val="DefaultParagraphFont"/>
    <w:link w:val="Heading4"/>
    <w:qFormat/>
    <w:rsid w:val="00757e86"/>
    <w:rPr>
      <w:rFonts w:ascii="Times New Roman" w:hAnsi="Times New Roman" w:eastAsia="Times New Roman" w:cs="Times New Roman"/>
      <w:sz w:val="24"/>
      <w:szCs w:val="20"/>
      <w:lang w:val="fr-FR"/>
    </w:rPr>
  </w:style>
  <w:style w:type="character" w:styleId="Annotationreference">
    <w:name w:val="annotation reference"/>
    <w:basedOn w:val="DefaultParagraphFont"/>
    <w:uiPriority w:val="99"/>
    <w:semiHidden/>
    <w:unhideWhenUsed/>
    <w:qFormat/>
    <w:rsid w:val="00fd6939"/>
    <w:rPr>
      <w:sz w:val="16"/>
      <w:szCs w:val="16"/>
    </w:rPr>
  </w:style>
  <w:style w:type="character" w:styleId="CommentSubjectChar" w:customStyle="1">
    <w:name w:val="Comment Subject Char"/>
    <w:basedOn w:val="CommentTextChar"/>
    <w:link w:val="CommentSubject"/>
    <w:uiPriority w:val="99"/>
    <w:semiHidden/>
    <w:qFormat/>
    <w:rsid w:val="00fd6939"/>
    <w:rPr>
      <w:rFonts w:ascii="Times New Roman" w:hAnsi="Times New Roman" w:eastAsia="Times New Roman" w:cs="Times New Roman"/>
      <w:b/>
      <w:bCs/>
      <w:sz w:val="20"/>
      <w:szCs w:val="20"/>
      <w:lang w:val="fr-FR"/>
    </w:rPr>
  </w:style>
  <w:style w:type="character" w:styleId="FootnoteCharacters">
    <w:name w:val="Footnote Characters"/>
    <w:basedOn w:val="DefaultParagraphFont"/>
    <w:uiPriority w:val="99"/>
    <w:semiHidden/>
    <w:unhideWhenUsed/>
    <w:qFormat/>
    <w:rsid w:val="00c92405"/>
    <w:rPr>
      <w:vertAlign w:val="superscript"/>
    </w:rPr>
  </w:style>
  <w:style w:type="character" w:styleId="FootnoteAnchor">
    <w:name w:val="Footnote Anchor"/>
    <w:rPr>
      <w:vertAlign w:val="superscrip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basedOn w:val="Normal"/>
    <w:link w:val="HeaderChar"/>
    <w:uiPriority w:val="99"/>
    <w:unhideWhenUsed/>
    <w:rsid w:val="00261299"/>
    <w:pPr>
      <w:tabs>
        <w:tab w:val="clear" w:pos="708"/>
        <w:tab w:val="center" w:pos="4536" w:leader="none"/>
        <w:tab w:val="right" w:pos="9072" w:leader="none"/>
      </w:tabs>
      <w:spacing w:lineRule="auto" w:line="240" w:before="0" w:after="0"/>
    </w:pPr>
    <w:rPr/>
  </w:style>
  <w:style w:type="paragraph" w:styleId="Footer">
    <w:name w:val="Footer"/>
    <w:basedOn w:val="Normal"/>
    <w:link w:val="FooterChar"/>
    <w:uiPriority w:val="99"/>
    <w:unhideWhenUsed/>
    <w:rsid w:val="00261299"/>
    <w:pPr>
      <w:tabs>
        <w:tab w:val="clear" w:pos="708"/>
        <w:tab w:val="center" w:pos="4536" w:leader="none"/>
        <w:tab w:val="right" w:pos="9072" w:leader="none"/>
      </w:tabs>
      <w:spacing w:lineRule="auto" w:line="240" w:before="0" w:after="0"/>
    </w:pPr>
    <w:rPr/>
  </w:style>
  <w:style w:type="paragraph" w:styleId="BalloonText">
    <w:name w:val="Balloon Text"/>
    <w:basedOn w:val="Normal"/>
    <w:link w:val="BalloonTextChar"/>
    <w:uiPriority w:val="99"/>
    <w:semiHidden/>
    <w:unhideWhenUsed/>
    <w:qFormat/>
    <w:rsid w:val="00261299"/>
    <w:pPr>
      <w:spacing w:lineRule="auto" w:line="240" w:before="0" w:after="0"/>
    </w:pPr>
    <w:rPr>
      <w:rFonts w:ascii="Tahoma" w:hAnsi="Tahoma" w:cs="Tahoma"/>
      <w:sz w:val="16"/>
      <w:szCs w:val="16"/>
    </w:rPr>
  </w:style>
  <w:style w:type="paragraph" w:styleId="Footnote">
    <w:name w:val="Footnote Text"/>
    <w:basedOn w:val="Normal"/>
    <w:link w:val="FootnoteTextChar"/>
    <w:rsid w:val="003f2100"/>
    <w:pPr>
      <w:spacing w:lineRule="auto" w:line="240" w:before="0" w:after="240"/>
      <w:ind w:left="357" w:hanging="357"/>
      <w:jc w:val="both"/>
    </w:pPr>
    <w:rPr>
      <w:rFonts w:ascii="Times New Roman" w:hAnsi="Times New Roman" w:eastAsia="Times New Roman" w:cs="Times New Roman"/>
      <w:sz w:val="20"/>
      <w:szCs w:val="20"/>
      <w:lang w:val="fr-FR"/>
    </w:rPr>
  </w:style>
  <w:style w:type="paragraph" w:styleId="Endnote">
    <w:name w:val="Endnote Text"/>
    <w:basedOn w:val="Normal"/>
    <w:link w:val="EndnoteTextChar"/>
    <w:semiHidden/>
    <w:unhideWhenUsed/>
    <w:rsid w:val="003f2100"/>
    <w:pPr>
      <w:spacing w:lineRule="auto" w:line="240" w:before="0" w:after="0"/>
    </w:pPr>
    <w:rPr>
      <w:sz w:val="20"/>
      <w:szCs w:val="20"/>
    </w:rPr>
  </w:style>
  <w:style w:type="paragraph" w:styleId="Annotationtext">
    <w:name w:val="annotation text"/>
    <w:basedOn w:val="Normal"/>
    <w:link w:val="CommentTextChar"/>
    <w:qFormat/>
    <w:rsid w:val="00e618b5"/>
    <w:pPr>
      <w:spacing w:lineRule="auto" w:line="240" w:before="0" w:after="240"/>
      <w:jc w:val="both"/>
    </w:pPr>
    <w:rPr>
      <w:rFonts w:ascii="Times New Roman" w:hAnsi="Times New Roman" w:eastAsia="Times New Roman" w:cs="Times New Roman"/>
      <w:sz w:val="20"/>
      <w:szCs w:val="20"/>
      <w:lang w:val="fr-FR"/>
    </w:rPr>
  </w:style>
  <w:style w:type="paragraph" w:styleId="Annotationsubject">
    <w:name w:val="annotation subject"/>
    <w:basedOn w:val="Annotationtext"/>
    <w:next w:val="Annotationtext"/>
    <w:link w:val="CommentSubjectChar"/>
    <w:uiPriority w:val="99"/>
    <w:semiHidden/>
    <w:unhideWhenUsed/>
    <w:qFormat/>
    <w:rsid w:val="00fd6939"/>
    <w:pPr>
      <w:spacing w:before="0" w:after="200"/>
      <w:jc w:val="left"/>
    </w:pPr>
    <w:rPr>
      <w:rFonts w:ascii="Calibri" w:hAnsi="Calibri" w:eastAsia="Calibri" w:cs="" w:asciiTheme="minorHAnsi" w:cstheme="minorBidi" w:eastAsiaTheme="minorHAnsi" w:hAnsiTheme="minorHAnsi"/>
      <w:b/>
      <w:bCs/>
      <w:lang w:val="it-IT"/>
    </w:rPr>
  </w:style>
  <w:style w:type="paragraph" w:styleId="Revision">
    <w:name w:val="Revision"/>
    <w:uiPriority w:val="99"/>
    <w:semiHidden/>
    <w:qFormat/>
    <w:rsid w:val="00ea5a2e"/>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Default" w:customStyle="1">
    <w:name w:val="Default"/>
    <w:qFormat/>
    <w:rsid w:val="00320487"/>
    <w:pPr>
      <w:widowControl/>
      <w:bidi w:val="0"/>
      <w:spacing w:lineRule="auto" w:line="240" w:before="0" w:after="0"/>
      <w:jc w:val="left"/>
    </w:pPr>
    <w:rPr>
      <w:rFonts w:ascii="Calibri" w:hAnsi="Calibri" w:eastAsia="Times New Roman" w:cs="Calibri"/>
      <w:color w:val="000000"/>
      <w:kern w:val="0"/>
      <w:sz w:val="24"/>
      <w:szCs w:val="24"/>
      <w:lang w:val="fr-BE" w:eastAsia="fr-BE" w:bidi="ar-SA"/>
    </w:rPr>
  </w:style>
  <w:style w:type="paragraph" w:styleId="ListParagraph">
    <w:name w:val="List Paragraph"/>
    <w:basedOn w:val="Normal"/>
    <w:uiPriority w:val="34"/>
    <w:qFormat/>
    <w:rsid w:val="00fc7d0d"/>
    <w:pPr>
      <w:spacing w:before="0" w:after="200"/>
      <w:ind w:left="720" w:hanging="0"/>
      <w:contextualSpacing/>
    </w:pPr>
    <w:rPr/>
  </w:style>
  <w:style w:type="paragraph" w:styleId="Contact" w:customStyle="1">
    <w:name w:val="Contact"/>
    <w:basedOn w:val="Normal"/>
    <w:next w:val="Normal"/>
    <w:qFormat/>
    <w:rsid w:val="001b621c"/>
    <w:pPr>
      <w:spacing w:lineRule="auto" w:line="240" w:before="0" w:after="480"/>
      <w:ind w:left="567" w:hanging="567"/>
    </w:pPr>
    <w:rPr>
      <w:rFonts w:ascii="Times New Roman" w:hAnsi="Times New Roman" w:eastAsia="Times New Roman" w:cs="Times New Roman"/>
      <w:sz w:val="24"/>
      <w:szCs w:val="20"/>
    </w:rPr>
  </w:style>
  <w:style w:type="paragraph" w:styleId="ListBullet">
    <w:name w:val="List Bullet"/>
    <w:basedOn w:val="Normal"/>
    <w:qFormat/>
    <w:rsid w:val="001b621c"/>
    <w:pPr>
      <w:spacing w:lineRule="auto" w:line="240" w:before="0" w:after="240"/>
      <w:jc w:val="both"/>
    </w:pPr>
    <w:rPr>
      <w:rFonts w:ascii="Times New Roman" w:hAnsi="Times New Roman" w:eastAsia="Times New Roman" w:cs="Times New Roman"/>
      <w:sz w:val="24"/>
      <w:szCs w:val="20"/>
    </w:rPr>
  </w:style>
  <w:style w:type="paragraph" w:styleId="ListBullet1" w:customStyle="1">
    <w:name w:val="List Bullet 1"/>
    <w:basedOn w:val="Normal"/>
    <w:qFormat/>
    <w:rsid w:val="001b621c"/>
    <w:pPr>
      <w:spacing w:lineRule="auto" w:line="240" w:before="0" w:after="240"/>
      <w:jc w:val="both"/>
    </w:pPr>
    <w:rPr>
      <w:rFonts w:ascii="Times New Roman" w:hAnsi="Times New Roman" w:eastAsia="Times New Roman" w:cs="Times New Roman"/>
      <w:sz w:val="24"/>
      <w:szCs w:val="20"/>
    </w:rPr>
  </w:style>
  <w:style w:type="paragraph" w:styleId="ListBullet2">
    <w:name w:val="List Bullet 2"/>
    <w:basedOn w:val="Normal"/>
    <w:qFormat/>
    <w:rsid w:val="001b621c"/>
    <w:pPr>
      <w:spacing w:lineRule="auto" w:line="240" w:before="0" w:after="240"/>
      <w:jc w:val="both"/>
    </w:pPr>
    <w:rPr>
      <w:rFonts w:ascii="Times New Roman" w:hAnsi="Times New Roman" w:eastAsia="Times New Roman" w:cs="Times New Roman"/>
      <w:sz w:val="24"/>
      <w:szCs w:val="20"/>
    </w:rPr>
  </w:style>
  <w:style w:type="paragraph" w:styleId="ListBullet3">
    <w:name w:val="List Bullet 3"/>
    <w:basedOn w:val="Normal"/>
    <w:qFormat/>
    <w:rsid w:val="001b621c"/>
    <w:pPr>
      <w:spacing w:lineRule="auto" w:line="240" w:before="0" w:after="240"/>
      <w:jc w:val="both"/>
    </w:pPr>
    <w:rPr>
      <w:rFonts w:ascii="Times New Roman" w:hAnsi="Times New Roman" w:eastAsia="Times New Roman" w:cs="Times New Roman"/>
      <w:sz w:val="24"/>
      <w:szCs w:val="20"/>
    </w:rPr>
  </w:style>
  <w:style w:type="paragraph" w:styleId="ListBullet4">
    <w:name w:val="List Bullet 4"/>
    <w:basedOn w:val="Normal"/>
    <w:qFormat/>
    <w:rsid w:val="001b621c"/>
    <w:pPr>
      <w:spacing w:lineRule="auto" w:line="240" w:before="0" w:after="240"/>
      <w:jc w:val="both"/>
    </w:pPr>
    <w:rPr>
      <w:rFonts w:ascii="Times New Roman" w:hAnsi="Times New Roman" w:eastAsia="Times New Roman" w:cs="Times New Roman"/>
      <w:sz w:val="24"/>
      <w:szCs w:val="20"/>
    </w:rPr>
  </w:style>
  <w:style w:type="paragraph" w:styleId="ListDash" w:customStyle="1">
    <w:name w:val="List Dash"/>
    <w:basedOn w:val="Normal"/>
    <w:qFormat/>
    <w:rsid w:val="001b621c"/>
    <w:pPr>
      <w:spacing w:lineRule="auto" w:line="240" w:before="0" w:after="240"/>
      <w:jc w:val="both"/>
    </w:pPr>
    <w:rPr>
      <w:rFonts w:ascii="Times New Roman" w:hAnsi="Times New Roman" w:eastAsia="Times New Roman" w:cs="Times New Roman"/>
      <w:sz w:val="24"/>
      <w:szCs w:val="20"/>
    </w:rPr>
  </w:style>
  <w:style w:type="paragraph" w:styleId="ListDash1" w:customStyle="1">
    <w:name w:val="List Dash 1"/>
    <w:basedOn w:val="Normal"/>
    <w:qFormat/>
    <w:rsid w:val="001b621c"/>
    <w:pPr>
      <w:spacing w:lineRule="auto" w:line="240" w:before="0" w:after="240"/>
      <w:jc w:val="both"/>
    </w:pPr>
    <w:rPr>
      <w:rFonts w:ascii="Times New Roman" w:hAnsi="Times New Roman" w:eastAsia="Times New Roman" w:cs="Times New Roman"/>
      <w:sz w:val="24"/>
      <w:szCs w:val="20"/>
    </w:rPr>
  </w:style>
  <w:style w:type="paragraph" w:styleId="ListDash2" w:customStyle="1">
    <w:name w:val="List Dash 2"/>
    <w:basedOn w:val="Normal"/>
    <w:qFormat/>
    <w:rsid w:val="001b621c"/>
    <w:pPr>
      <w:spacing w:lineRule="auto" w:line="240" w:before="0" w:after="240"/>
      <w:jc w:val="both"/>
    </w:pPr>
    <w:rPr>
      <w:rFonts w:ascii="Times New Roman" w:hAnsi="Times New Roman" w:eastAsia="Times New Roman" w:cs="Times New Roman"/>
      <w:sz w:val="24"/>
      <w:szCs w:val="20"/>
    </w:rPr>
  </w:style>
  <w:style w:type="paragraph" w:styleId="ListDash3" w:customStyle="1">
    <w:name w:val="List Dash 3"/>
    <w:basedOn w:val="Normal"/>
    <w:qFormat/>
    <w:rsid w:val="001b621c"/>
    <w:pPr>
      <w:spacing w:lineRule="auto" w:line="240" w:before="0" w:after="240"/>
      <w:jc w:val="both"/>
    </w:pPr>
    <w:rPr>
      <w:rFonts w:ascii="Times New Roman" w:hAnsi="Times New Roman" w:eastAsia="Times New Roman" w:cs="Times New Roman"/>
      <w:sz w:val="24"/>
      <w:szCs w:val="20"/>
    </w:rPr>
  </w:style>
  <w:style w:type="paragraph" w:styleId="ListDash4" w:customStyle="1">
    <w:name w:val="List Dash 4"/>
    <w:basedOn w:val="Normal"/>
    <w:qFormat/>
    <w:rsid w:val="001b621c"/>
    <w:pPr>
      <w:spacing w:lineRule="auto" w:line="240" w:before="0" w:after="240"/>
      <w:jc w:val="both"/>
    </w:pPr>
    <w:rPr>
      <w:rFonts w:ascii="Times New Roman" w:hAnsi="Times New Roman" w:eastAsia="Times New Roman" w:cs="Times New Roman"/>
      <w:sz w:val="24"/>
      <w:szCs w:val="20"/>
    </w:rPr>
  </w:style>
  <w:style w:type="paragraph" w:styleId="ListNumber">
    <w:name w:val="List Number"/>
    <w:basedOn w:val="Normal"/>
    <w:qFormat/>
    <w:rsid w:val="001b621c"/>
    <w:pPr>
      <w:spacing w:lineRule="auto" w:line="240" w:before="0" w:after="240"/>
      <w:jc w:val="both"/>
    </w:pPr>
    <w:rPr>
      <w:rFonts w:ascii="Times New Roman" w:hAnsi="Times New Roman" w:eastAsia="Times New Roman" w:cs="Times New Roman"/>
      <w:sz w:val="24"/>
      <w:szCs w:val="20"/>
    </w:rPr>
  </w:style>
  <w:style w:type="paragraph" w:styleId="ListNumber1" w:customStyle="1">
    <w:name w:val="List Number 1"/>
    <w:basedOn w:val="Normal"/>
    <w:qFormat/>
    <w:rsid w:val="001b621c"/>
    <w:pPr>
      <w:spacing w:lineRule="auto" w:line="240" w:before="0" w:after="240"/>
      <w:jc w:val="both"/>
    </w:pPr>
    <w:rPr>
      <w:rFonts w:ascii="Times New Roman" w:hAnsi="Times New Roman" w:eastAsia="Times New Roman" w:cs="Times New Roman"/>
      <w:sz w:val="24"/>
      <w:szCs w:val="20"/>
    </w:rPr>
  </w:style>
  <w:style w:type="paragraph" w:styleId="ListNumber2">
    <w:name w:val="List Number 2"/>
    <w:basedOn w:val="Normal"/>
    <w:qFormat/>
    <w:rsid w:val="001b621c"/>
    <w:pPr>
      <w:spacing w:lineRule="auto" w:line="240" w:before="0" w:after="240"/>
      <w:jc w:val="both"/>
    </w:pPr>
    <w:rPr>
      <w:rFonts w:ascii="Times New Roman" w:hAnsi="Times New Roman" w:eastAsia="Times New Roman" w:cs="Times New Roman"/>
      <w:sz w:val="24"/>
      <w:szCs w:val="20"/>
    </w:rPr>
  </w:style>
  <w:style w:type="paragraph" w:styleId="ListNumber3">
    <w:name w:val="List Number 3"/>
    <w:basedOn w:val="Normal"/>
    <w:qFormat/>
    <w:rsid w:val="001b621c"/>
    <w:pPr>
      <w:spacing w:lineRule="auto" w:line="240" w:before="0" w:after="240"/>
      <w:jc w:val="both"/>
    </w:pPr>
    <w:rPr>
      <w:rFonts w:ascii="Times New Roman" w:hAnsi="Times New Roman" w:eastAsia="Times New Roman" w:cs="Times New Roman"/>
      <w:sz w:val="24"/>
      <w:szCs w:val="20"/>
    </w:rPr>
  </w:style>
  <w:style w:type="paragraph" w:styleId="ListNumber4">
    <w:name w:val="List Number 4"/>
    <w:basedOn w:val="Normal"/>
    <w:qFormat/>
    <w:rsid w:val="001b621c"/>
    <w:pPr>
      <w:spacing w:lineRule="auto" w:line="240" w:before="0" w:after="240"/>
      <w:jc w:val="both"/>
    </w:pPr>
    <w:rPr>
      <w:rFonts w:ascii="Times New Roman" w:hAnsi="Times New Roman" w:eastAsia="Times New Roman" w:cs="Times New Roman"/>
      <w:sz w:val="24"/>
      <w:szCs w:val="20"/>
    </w:rPr>
  </w:style>
  <w:style w:type="paragraph" w:styleId="ListNumberLevel2" w:customStyle="1">
    <w:name w:val="List Number (Level 2)"/>
    <w:basedOn w:val="Normal"/>
    <w:qFormat/>
    <w:rsid w:val="001b621c"/>
    <w:pPr>
      <w:spacing w:lineRule="auto" w:line="240" w:before="0" w:after="240"/>
      <w:jc w:val="both"/>
    </w:pPr>
    <w:rPr>
      <w:rFonts w:ascii="Times New Roman" w:hAnsi="Times New Roman" w:eastAsia="Times New Roman" w:cs="Times New Roman"/>
      <w:sz w:val="24"/>
      <w:szCs w:val="20"/>
    </w:rPr>
  </w:style>
  <w:style w:type="paragraph" w:styleId="ListNumber1Level2" w:customStyle="1">
    <w:name w:val="List Number 1 (Level 2)"/>
    <w:basedOn w:val="Normal"/>
    <w:qFormat/>
    <w:rsid w:val="001b621c"/>
    <w:pPr>
      <w:spacing w:lineRule="auto" w:line="240" w:before="0" w:after="240"/>
      <w:jc w:val="both"/>
    </w:pPr>
    <w:rPr>
      <w:rFonts w:ascii="Times New Roman" w:hAnsi="Times New Roman" w:eastAsia="Times New Roman" w:cs="Times New Roman"/>
      <w:sz w:val="24"/>
      <w:szCs w:val="20"/>
    </w:rPr>
  </w:style>
  <w:style w:type="paragraph" w:styleId="ListNumber2Level2" w:customStyle="1">
    <w:name w:val="List Number 2 (Level 2)"/>
    <w:basedOn w:val="Normal"/>
    <w:qFormat/>
    <w:rsid w:val="001b621c"/>
    <w:pPr>
      <w:spacing w:lineRule="auto" w:line="240" w:before="0" w:after="240"/>
      <w:jc w:val="both"/>
    </w:pPr>
    <w:rPr>
      <w:rFonts w:ascii="Times New Roman" w:hAnsi="Times New Roman" w:eastAsia="Times New Roman" w:cs="Times New Roman"/>
      <w:sz w:val="24"/>
      <w:szCs w:val="20"/>
    </w:rPr>
  </w:style>
  <w:style w:type="paragraph" w:styleId="ListNumber3Level2" w:customStyle="1">
    <w:name w:val="List Number 3 (Level 2)"/>
    <w:basedOn w:val="Normal"/>
    <w:qFormat/>
    <w:rsid w:val="001b621c"/>
    <w:pPr>
      <w:spacing w:lineRule="auto" w:line="240" w:before="0" w:after="240"/>
      <w:jc w:val="both"/>
    </w:pPr>
    <w:rPr>
      <w:rFonts w:ascii="Times New Roman" w:hAnsi="Times New Roman" w:eastAsia="Times New Roman" w:cs="Times New Roman"/>
      <w:sz w:val="24"/>
      <w:szCs w:val="20"/>
    </w:rPr>
  </w:style>
  <w:style w:type="paragraph" w:styleId="ListNumber4Level2" w:customStyle="1">
    <w:name w:val="List Number 4 (Level 2)"/>
    <w:basedOn w:val="Normal"/>
    <w:qFormat/>
    <w:rsid w:val="001b621c"/>
    <w:pPr>
      <w:spacing w:lineRule="auto" w:line="240" w:before="0" w:after="240"/>
      <w:jc w:val="both"/>
    </w:pPr>
    <w:rPr>
      <w:rFonts w:ascii="Times New Roman" w:hAnsi="Times New Roman" w:eastAsia="Times New Roman" w:cs="Times New Roman"/>
      <w:sz w:val="24"/>
      <w:szCs w:val="20"/>
    </w:rPr>
  </w:style>
  <w:style w:type="paragraph" w:styleId="ListNumberLevel3" w:customStyle="1">
    <w:name w:val="List Number (Level 3)"/>
    <w:basedOn w:val="Normal"/>
    <w:qFormat/>
    <w:rsid w:val="001b621c"/>
    <w:pPr>
      <w:spacing w:lineRule="auto" w:line="240" w:before="0" w:after="240"/>
      <w:jc w:val="both"/>
    </w:pPr>
    <w:rPr>
      <w:rFonts w:ascii="Times New Roman" w:hAnsi="Times New Roman" w:eastAsia="Times New Roman" w:cs="Times New Roman"/>
      <w:sz w:val="24"/>
      <w:szCs w:val="20"/>
    </w:rPr>
  </w:style>
  <w:style w:type="paragraph" w:styleId="ListNumber1Level3" w:customStyle="1">
    <w:name w:val="List Number 1 (Level 3)"/>
    <w:basedOn w:val="Normal"/>
    <w:qFormat/>
    <w:rsid w:val="001b621c"/>
    <w:pPr>
      <w:spacing w:lineRule="auto" w:line="240" w:before="0" w:after="240"/>
      <w:jc w:val="both"/>
    </w:pPr>
    <w:rPr>
      <w:rFonts w:ascii="Times New Roman" w:hAnsi="Times New Roman" w:eastAsia="Times New Roman" w:cs="Times New Roman"/>
      <w:sz w:val="24"/>
      <w:szCs w:val="20"/>
    </w:rPr>
  </w:style>
  <w:style w:type="paragraph" w:styleId="ListNumber2Level3" w:customStyle="1">
    <w:name w:val="List Number 2 (Level 3)"/>
    <w:basedOn w:val="Normal"/>
    <w:qFormat/>
    <w:rsid w:val="001b621c"/>
    <w:pPr>
      <w:spacing w:lineRule="auto" w:line="240" w:before="0" w:after="240"/>
      <w:jc w:val="both"/>
    </w:pPr>
    <w:rPr>
      <w:rFonts w:ascii="Times New Roman" w:hAnsi="Times New Roman" w:eastAsia="Times New Roman" w:cs="Times New Roman"/>
      <w:sz w:val="24"/>
      <w:szCs w:val="20"/>
    </w:rPr>
  </w:style>
  <w:style w:type="paragraph" w:styleId="ListNumber3Level3" w:customStyle="1">
    <w:name w:val="List Number 3 (Level 3)"/>
    <w:basedOn w:val="Normal"/>
    <w:qFormat/>
    <w:rsid w:val="001b621c"/>
    <w:pPr>
      <w:spacing w:lineRule="auto" w:line="240" w:before="0" w:after="240"/>
      <w:jc w:val="both"/>
    </w:pPr>
    <w:rPr>
      <w:rFonts w:ascii="Times New Roman" w:hAnsi="Times New Roman" w:eastAsia="Times New Roman" w:cs="Times New Roman"/>
      <w:sz w:val="24"/>
      <w:szCs w:val="20"/>
    </w:rPr>
  </w:style>
  <w:style w:type="paragraph" w:styleId="ListNumber4Level3" w:customStyle="1">
    <w:name w:val="List Number 4 (Level 3)"/>
    <w:basedOn w:val="Normal"/>
    <w:qFormat/>
    <w:rsid w:val="001b621c"/>
    <w:pPr>
      <w:spacing w:lineRule="auto" w:line="240" w:before="0" w:after="240"/>
      <w:jc w:val="both"/>
    </w:pPr>
    <w:rPr>
      <w:rFonts w:ascii="Times New Roman" w:hAnsi="Times New Roman" w:eastAsia="Times New Roman" w:cs="Times New Roman"/>
      <w:sz w:val="24"/>
      <w:szCs w:val="20"/>
    </w:rPr>
  </w:style>
  <w:style w:type="paragraph" w:styleId="ListNumberLevel4" w:customStyle="1">
    <w:name w:val="List Number (Level 4)"/>
    <w:basedOn w:val="Normal"/>
    <w:qFormat/>
    <w:rsid w:val="001b621c"/>
    <w:pPr>
      <w:spacing w:lineRule="auto" w:line="240" w:before="0" w:after="240"/>
      <w:jc w:val="both"/>
    </w:pPr>
    <w:rPr>
      <w:rFonts w:ascii="Times New Roman" w:hAnsi="Times New Roman" w:eastAsia="Times New Roman" w:cs="Times New Roman"/>
      <w:sz w:val="24"/>
      <w:szCs w:val="20"/>
    </w:rPr>
  </w:style>
  <w:style w:type="paragraph" w:styleId="ListNumber1Level4" w:customStyle="1">
    <w:name w:val="List Number 1 (Level 4)"/>
    <w:basedOn w:val="Normal"/>
    <w:qFormat/>
    <w:rsid w:val="001b621c"/>
    <w:pPr>
      <w:spacing w:lineRule="auto" w:line="240" w:before="0" w:after="240"/>
      <w:jc w:val="both"/>
    </w:pPr>
    <w:rPr>
      <w:rFonts w:ascii="Times New Roman" w:hAnsi="Times New Roman" w:eastAsia="Times New Roman" w:cs="Times New Roman"/>
      <w:sz w:val="24"/>
      <w:szCs w:val="20"/>
    </w:rPr>
  </w:style>
  <w:style w:type="paragraph" w:styleId="ListNumber2Level4" w:customStyle="1">
    <w:name w:val="List Number 2 (Level 4)"/>
    <w:basedOn w:val="Normal"/>
    <w:qFormat/>
    <w:rsid w:val="001b621c"/>
    <w:pPr>
      <w:spacing w:lineRule="auto" w:line="240" w:before="0" w:after="240"/>
      <w:jc w:val="both"/>
    </w:pPr>
    <w:rPr>
      <w:rFonts w:ascii="Times New Roman" w:hAnsi="Times New Roman" w:eastAsia="Times New Roman" w:cs="Times New Roman"/>
      <w:sz w:val="24"/>
      <w:szCs w:val="20"/>
    </w:rPr>
  </w:style>
  <w:style w:type="paragraph" w:styleId="ListNumber3Level4" w:customStyle="1">
    <w:name w:val="List Number 3 (Level 4)"/>
    <w:basedOn w:val="Normal"/>
    <w:qFormat/>
    <w:rsid w:val="001b621c"/>
    <w:pPr>
      <w:spacing w:lineRule="auto" w:line="240" w:before="0" w:after="240"/>
      <w:jc w:val="both"/>
    </w:pPr>
    <w:rPr>
      <w:rFonts w:ascii="Times New Roman" w:hAnsi="Times New Roman" w:eastAsia="Times New Roman" w:cs="Times New Roman"/>
      <w:sz w:val="24"/>
      <w:szCs w:val="20"/>
    </w:rPr>
  </w:style>
  <w:style w:type="paragraph" w:styleId="ListNumber4Level4" w:customStyle="1">
    <w:name w:val="List Number 4 (Level 4)"/>
    <w:basedOn w:val="Normal"/>
    <w:qFormat/>
    <w:rsid w:val="001b621c"/>
    <w:pPr>
      <w:spacing w:lineRule="auto" w:line="240" w:before="0" w:after="240"/>
      <w:jc w:val="both"/>
    </w:pPr>
    <w:rPr>
      <w:rFonts w:ascii="Times New Roman" w:hAnsi="Times New Roman" w:eastAsia="Times New Roman" w:cs="Times New Roman"/>
      <w:sz w:val="24"/>
      <w:szCs w:val="20"/>
    </w:rPr>
  </w:style>
  <w:style w:type="paragraph" w:styleId="Contents5">
    <w:name w:val="TOC 5"/>
    <w:basedOn w:val="Normal"/>
    <w:next w:val="Normal"/>
    <w:semiHidden/>
    <w:rsid w:val="001b621c"/>
    <w:pPr>
      <w:tabs>
        <w:tab w:val="clear" w:pos="708"/>
        <w:tab w:val="right" w:pos="8641" w:leader="dot"/>
      </w:tabs>
      <w:spacing w:lineRule="auto" w:line="240" w:before="240" w:after="120"/>
      <w:ind w:right="720" w:hanging="0"/>
      <w:jc w:val="both"/>
    </w:pPr>
    <w:rPr>
      <w:rFonts w:ascii="Times New Roman" w:hAnsi="Times New Roman" w:eastAsia="Times New Roman" w:cs="Times New Roman"/>
      <w:caps/>
      <w:sz w:val="24"/>
      <w:szCs w:val="20"/>
    </w:rPr>
  </w:style>
  <w:style w:type="paragraph" w:styleId="TOCHeading">
    <w:name w:val="TOC Heading"/>
    <w:basedOn w:val="Normal"/>
    <w:next w:val="Normal"/>
    <w:qFormat/>
    <w:rsid w:val="001b621c"/>
    <w:pPr>
      <w:keepNext w:val="true"/>
      <w:spacing w:lineRule="auto" w:line="240" w:before="240" w:after="240"/>
      <w:jc w:val="center"/>
    </w:pPr>
    <w:rPr>
      <w:rFonts w:ascii="Times New Roman" w:hAnsi="Times New Roman" w:eastAsia="Times New Roman" w:cs="Times New Roman"/>
      <w:b/>
      <w:sz w:val="24"/>
      <w:szCs w:val="20"/>
    </w:rPr>
  </w:style>
  <w:style w:type="paragraph" w:styleId="Contents1">
    <w:name w:val="TOC 1"/>
    <w:basedOn w:val="Normal"/>
    <w:next w:val="Normal"/>
    <w:semiHidden/>
    <w:rsid w:val="002e24ee"/>
    <w:pPr>
      <w:tabs>
        <w:tab w:val="clear" w:pos="708"/>
        <w:tab w:val="right" w:pos="8640" w:leader="dot"/>
      </w:tabs>
      <w:spacing w:lineRule="auto" w:line="240" w:before="120" w:after="120"/>
      <w:ind w:left="482" w:right="720" w:hanging="482"/>
      <w:jc w:val="both"/>
    </w:pPr>
    <w:rPr>
      <w:rFonts w:ascii="Times New Roman" w:hAnsi="Times New Roman" w:eastAsia="Times New Roman" w:cs="Times New Roman"/>
      <w:caps/>
      <w:sz w:val="24"/>
      <w:szCs w:val="20"/>
      <w:lang w:val="en-GB"/>
    </w:rPr>
  </w:style>
  <w:style w:type="paragraph" w:styleId="Contents2">
    <w:name w:val="TOC 2"/>
    <w:basedOn w:val="Normal"/>
    <w:next w:val="Normal"/>
    <w:semiHidden/>
    <w:rsid w:val="002e24ee"/>
    <w:pPr>
      <w:tabs>
        <w:tab w:val="clear" w:pos="708"/>
        <w:tab w:val="right" w:pos="8640" w:leader="dot"/>
      </w:tabs>
      <w:spacing w:lineRule="auto" w:line="240" w:before="60" w:after="60"/>
      <w:ind w:left="1077" w:right="720" w:hanging="595"/>
      <w:jc w:val="both"/>
    </w:pPr>
    <w:rPr>
      <w:rFonts w:ascii="Times New Roman" w:hAnsi="Times New Roman" w:eastAsia="Times New Roman" w:cs="Times New Roman"/>
      <w:sz w:val="24"/>
      <w:szCs w:val="20"/>
      <w:lang w:val="en-GB"/>
    </w:rPr>
  </w:style>
  <w:style w:type="paragraph" w:styleId="Contents3">
    <w:name w:val="TOC 3"/>
    <w:basedOn w:val="Normal"/>
    <w:next w:val="Normal"/>
    <w:semiHidden/>
    <w:rsid w:val="002e24ee"/>
    <w:pPr>
      <w:tabs>
        <w:tab w:val="clear" w:pos="708"/>
        <w:tab w:val="right" w:pos="8640" w:leader="dot"/>
      </w:tabs>
      <w:spacing w:lineRule="auto" w:line="240" w:before="60" w:after="60"/>
      <w:ind w:left="1916" w:right="720" w:hanging="839"/>
      <w:jc w:val="both"/>
    </w:pPr>
    <w:rPr>
      <w:rFonts w:ascii="Times New Roman" w:hAnsi="Times New Roman" w:eastAsia="Times New Roman" w:cs="Times New Roman"/>
      <w:sz w:val="24"/>
      <w:szCs w:val="20"/>
      <w:lang w:val="en-GB"/>
    </w:rPr>
  </w:style>
  <w:style w:type="paragraph" w:styleId="Contents4">
    <w:name w:val="TOC 4"/>
    <w:basedOn w:val="Normal"/>
    <w:next w:val="Normal"/>
    <w:semiHidden/>
    <w:rsid w:val="002e24ee"/>
    <w:pPr>
      <w:tabs>
        <w:tab w:val="clear" w:pos="708"/>
        <w:tab w:val="right" w:pos="8641" w:leader="dot"/>
      </w:tabs>
      <w:spacing w:lineRule="auto" w:line="240" w:before="60" w:after="60"/>
      <w:ind w:left="2880" w:right="720" w:hanging="964"/>
      <w:jc w:val="both"/>
    </w:pPr>
    <w:rPr>
      <w:rFonts w:ascii="Times New Roman" w:hAnsi="Times New Roman" w:eastAsia="Times New Roman" w:cs="Times New Roman"/>
      <w:sz w:val="24"/>
      <w:szCs w:val="20"/>
      <w:lang w:val="en-GB"/>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
</Relationships>
</file>

<file path=word/_rels/endnotes.xml.rels><?xml version="1.0" encoding="UTF-8"?>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3" Type="http://schemas.openxmlformats.org/officeDocument/2006/relationships/hyperlink" Target="https://europass.cedefop.europa.eu/en/resources/european-language-levels-cef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 ds:uri="http://purl.org/dc/dcmityp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72BAA0-071D-4D0F-B91E-A6E7B29F0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15</TotalTime>
  <Application>LibreOffice/6.4.7.2$Linux_X86_64 LibreOffice_project/40$Build-2</Application>
  <Pages>7</Pages>
  <Words>1573</Words>
  <Characters>9083</Characters>
  <CharactersWithSpaces>10755</CharactersWithSpaces>
  <Paragraphs>148</Paragraphs>
  <Company>European Commission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2022-05-19T06:29:00Z</dcterms:created>
  <dc:creator>HUERTAS MARTINEZ Marta (EAC)</dc:creator>
  <dc:description/>
  <dc:language>en-GB</dc:language>
  <cp:lastModifiedBy/>
  <cp:lastPrinted>2015-04-10T09:51:00Z</cp:lastPrinted>
  <dcterms:modified xsi:type="dcterms:W3CDTF">2022-06-08T10:49:51Z</dcterms:modified>
  <cp:revision>8</cp:revision>
  <dc:subject/>
  <dc:title>Erasmus+ Learning Agreement
Student Mobility for Traineeships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0</vt:bool>
  </property>
  <property fmtid="{D5CDD505-2E9C-101B-9397-08002B2CF9AE}" pid="10" name="Last edited using">
    <vt:lpwstr>EL 4.6 Build 50000</vt:lpwstr>
  </property>
  <property fmtid="{D5CDD505-2E9C-101B-9397-08002B2CF9AE}" pid="11" name="LinksUpToDate">
    <vt:bool>0</vt:bool>
  </property>
  <property fmtid="{D5CDD505-2E9C-101B-9397-08002B2CF9AE}" pid="12" name="ScaleCrop">
    <vt:bool>0</vt:bool>
  </property>
  <property fmtid="{D5CDD505-2E9C-101B-9397-08002B2CF9AE}" pid="13" name="ShareDoc">
    <vt:bool>0</vt:bool>
  </property>
</Properties>
</file>