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C4" w:rsidRPr="00987826" w:rsidRDefault="00DD73C4" w:rsidP="00DD73C4">
      <w:pPr>
        <w:spacing w:line="276" w:lineRule="auto"/>
        <w:jc w:val="both"/>
        <w:rPr>
          <w:rFonts w:cs="Times New Roman"/>
          <w:b/>
        </w:rPr>
      </w:pPr>
      <w:r w:rsidRPr="00987826">
        <w:rPr>
          <w:rFonts w:cs="Times New Roman"/>
          <w:b/>
        </w:rPr>
        <w:t>Opis praktyk zawodowych</w:t>
      </w:r>
    </w:p>
    <w:p w:rsidR="00DD73C4" w:rsidRPr="00987826" w:rsidRDefault="00DD73C4" w:rsidP="00DD73C4">
      <w:pPr>
        <w:spacing w:line="276" w:lineRule="auto"/>
        <w:jc w:val="both"/>
        <w:rPr>
          <w:rFonts w:cs="Times New Roman"/>
          <w:b/>
        </w:rPr>
      </w:pPr>
    </w:p>
    <w:p w:rsidR="00DD73C4" w:rsidRPr="00987826" w:rsidRDefault="00DD73C4" w:rsidP="00DD73C4">
      <w:pPr>
        <w:spacing w:line="276" w:lineRule="auto"/>
        <w:rPr>
          <w:b/>
          <w:smallCaps/>
          <w:sz w:val="28"/>
          <w:szCs w:val="28"/>
          <w:lang w:eastAsia="pl-PL"/>
        </w:rPr>
      </w:pPr>
      <w:r w:rsidRPr="00987826">
        <w:rPr>
          <w:b/>
        </w:rPr>
        <w:t>Cele, wymiar, zasady i forma odbywania praktyk na kierunku praca socjalna</w:t>
      </w:r>
    </w:p>
    <w:p w:rsidR="00DD73C4" w:rsidRPr="00987826" w:rsidRDefault="00DD73C4" w:rsidP="00DD73C4">
      <w:pPr>
        <w:spacing w:line="276" w:lineRule="auto"/>
        <w:rPr>
          <w:b/>
          <w:lang w:eastAsia="pl-PL"/>
        </w:rPr>
      </w:pPr>
      <w:r w:rsidRPr="00987826">
        <w:rPr>
          <w:b/>
          <w:lang w:eastAsia="pl-PL"/>
        </w:rPr>
        <w:t xml:space="preserve">Specjalności: </w:t>
      </w:r>
    </w:p>
    <w:p w:rsidR="00DD73C4" w:rsidRPr="0064339F" w:rsidRDefault="00DD73C4" w:rsidP="00DD73C4">
      <w:pPr>
        <w:widowControl/>
        <w:numPr>
          <w:ilvl w:val="0"/>
          <w:numId w:val="11"/>
        </w:numPr>
        <w:suppressAutoHyphens w:val="0"/>
        <w:spacing w:line="276" w:lineRule="auto"/>
        <w:rPr>
          <w:b/>
          <w:lang w:eastAsia="pl-PL"/>
        </w:rPr>
      </w:pPr>
      <w:r w:rsidRPr="0064339F">
        <w:rPr>
          <w:b/>
          <w:lang w:eastAsia="pl-PL"/>
        </w:rPr>
        <w:t>praca z osobą niepełnosprawną i starszą</w:t>
      </w:r>
    </w:p>
    <w:p w:rsidR="00DD73C4" w:rsidRPr="0064339F" w:rsidRDefault="00DD73C4" w:rsidP="00DD73C4">
      <w:pPr>
        <w:widowControl/>
        <w:numPr>
          <w:ilvl w:val="0"/>
          <w:numId w:val="11"/>
        </w:numPr>
        <w:suppressAutoHyphens w:val="0"/>
        <w:spacing w:line="276" w:lineRule="auto"/>
        <w:rPr>
          <w:b/>
          <w:lang w:eastAsia="pl-PL"/>
        </w:rPr>
      </w:pPr>
      <w:r w:rsidRPr="0064339F">
        <w:rPr>
          <w:b/>
          <w:lang w:eastAsia="pl-PL"/>
        </w:rPr>
        <w:t>profilaktyka społeczna z interwencją kryzysową</w:t>
      </w:r>
    </w:p>
    <w:p w:rsidR="00DD73C4" w:rsidRPr="0064339F" w:rsidRDefault="00DD73C4" w:rsidP="00DD73C4">
      <w:pPr>
        <w:spacing w:line="276" w:lineRule="auto"/>
        <w:rPr>
          <w:b/>
          <w:bCs/>
          <w:lang w:eastAsia="pl-PL"/>
        </w:rPr>
      </w:pPr>
    </w:p>
    <w:p w:rsidR="00DD73C4" w:rsidRPr="0064339F" w:rsidRDefault="00DD73C4" w:rsidP="00DD73C4">
      <w:pPr>
        <w:spacing w:line="276" w:lineRule="auto"/>
        <w:rPr>
          <w:b/>
          <w:lang w:eastAsia="pl-PL"/>
        </w:rPr>
      </w:pPr>
      <w:r w:rsidRPr="0064339F">
        <w:rPr>
          <w:b/>
          <w:bCs/>
          <w:lang w:eastAsia="pl-PL"/>
        </w:rPr>
        <w:t xml:space="preserve">Cele praktyki zawodowej na kierunku </w:t>
      </w:r>
      <w:r w:rsidRPr="0064339F">
        <w:rPr>
          <w:b/>
          <w:bCs/>
          <w:i/>
          <w:lang w:eastAsia="pl-PL"/>
        </w:rPr>
        <w:t>praca socjalna</w:t>
      </w:r>
    </w:p>
    <w:p w:rsidR="00DD73C4" w:rsidRPr="0064339F" w:rsidRDefault="00DD73C4" w:rsidP="00DD73C4">
      <w:pPr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Celem praktyki zawodowej jest: 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umożliwienie studentom konfrontacji wiedzy teoretycznej oraz wyobrażeń o szeroko rozumianej rzeczywistości pomocowej i opiekuńczej z praktyką,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sprawdzenie własnych predyspozycji i ograniczeń w pracy z klientami instytucji pomostowo-opiekuńczych i wychowawczych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poszerzenie wiedzy dotyczącej procedur postępowania oraz pracy i zadań organizacji/instytucji działających w obszarze pomocy społecznej,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nabywanie doświadczeń wpływających na przygotowanie i samodzielną realizację zadań zawodowych,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 w:rsidRPr="0064339F">
        <w:rPr>
          <w:bCs/>
          <w:iCs/>
          <w:lang w:eastAsia="pl-PL"/>
        </w:rPr>
        <w:t>rozwijanie kompetencji współpracy zawodowej, odpowiedzialności zawodowej oraz świadomości dalszego kształcenia i nabywania umiejętności praktycznych,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 w:rsidRPr="0064339F">
        <w:rPr>
          <w:bCs/>
          <w:iCs/>
          <w:lang w:eastAsia="pl-PL"/>
        </w:rPr>
        <w:t>zapoznanie z technikami i sposobami przełamywania barier komunikacyjnych, motywowania do zmiany i mobilizowania sił klienta</w:t>
      </w:r>
    </w:p>
    <w:p w:rsidR="00DD73C4" w:rsidRPr="0064339F" w:rsidRDefault="00DD73C4" w:rsidP="00DD73C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 w:rsidRPr="0064339F">
        <w:rPr>
          <w:bCs/>
          <w:iCs/>
          <w:lang w:eastAsia="pl-PL"/>
        </w:rPr>
        <w:t>zrozumienie sensu i poznanie modeli, technik i procedur pracy z klientem</w:t>
      </w:r>
    </w:p>
    <w:p w:rsidR="00DD73C4" w:rsidRPr="0064339F" w:rsidRDefault="00DD73C4" w:rsidP="00DD73C4">
      <w:pPr>
        <w:spacing w:line="276" w:lineRule="auto"/>
        <w:jc w:val="both"/>
        <w:rPr>
          <w:lang w:eastAsia="pl-PL"/>
        </w:rPr>
      </w:pPr>
    </w:p>
    <w:p w:rsidR="00DD73C4" w:rsidRPr="0064339F" w:rsidRDefault="00DD73C4" w:rsidP="00DD73C4">
      <w:pPr>
        <w:spacing w:line="276" w:lineRule="auto"/>
        <w:ind w:left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Studenci są zobowiązani do odbycia w toku studiów </w:t>
      </w:r>
      <w:r w:rsidRPr="0064339F">
        <w:rPr>
          <w:b/>
          <w:bCs/>
          <w:iCs/>
          <w:lang w:eastAsia="pl-PL"/>
        </w:rPr>
        <w:t>380</w:t>
      </w:r>
      <w:r w:rsidRPr="0064339F">
        <w:rPr>
          <w:bCs/>
          <w:iCs/>
          <w:lang w:eastAsia="pl-PL"/>
        </w:rPr>
        <w:t xml:space="preserve"> godzin praktyk zawodowych w formie:</w:t>
      </w:r>
    </w:p>
    <w:p w:rsidR="00DD73C4" w:rsidRPr="0064339F" w:rsidRDefault="00DD73C4" w:rsidP="00DD73C4">
      <w:pPr>
        <w:spacing w:line="276" w:lineRule="auto"/>
        <w:ind w:left="426"/>
        <w:jc w:val="both"/>
        <w:rPr>
          <w:bCs/>
          <w:iCs/>
          <w:lang w:eastAsia="pl-PL"/>
        </w:rPr>
      </w:pPr>
    </w:p>
    <w:p w:rsidR="00DD73C4" w:rsidRDefault="00DD73C4" w:rsidP="00DD73C4">
      <w:pPr>
        <w:widowControl/>
        <w:numPr>
          <w:ilvl w:val="0"/>
          <w:numId w:val="4"/>
        </w:numPr>
        <w:suppressAutoHyphens w:val="0"/>
        <w:spacing w:line="276" w:lineRule="auto"/>
        <w:ind w:hanging="240"/>
        <w:jc w:val="both"/>
        <w:rPr>
          <w:b/>
          <w:bCs/>
          <w:iCs/>
          <w:lang w:eastAsia="pl-PL"/>
        </w:rPr>
      </w:pPr>
      <w:r w:rsidRPr="0064339F">
        <w:rPr>
          <w:b/>
          <w:bCs/>
          <w:iCs/>
          <w:lang w:eastAsia="pl-PL"/>
        </w:rPr>
        <w:t xml:space="preserve">praktyki obserwacyjnej (zwiedzanie i </w:t>
      </w:r>
      <w:r>
        <w:rPr>
          <w:b/>
          <w:bCs/>
          <w:iCs/>
          <w:lang w:eastAsia="pl-PL"/>
        </w:rPr>
        <w:t>lustracja placówek, obserwacja pracy pracownika socjalnego) – 6</w:t>
      </w:r>
      <w:r w:rsidRPr="0064339F">
        <w:rPr>
          <w:b/>
          <w:bCs/>
          <w:iCs/>
          <w:lang w:eastAsia="pl-PL"/>
        </w:rPr>
        <w:t>0 godzin</w:t>
      </w:r>
      <w:r>
        <w:rPr>
          <w:b/>
          <w:bCs/>
          <w:iCs/>
          <w:lang w:eastAsia="pl-PL"/>
        </w:rPr>
        <w:t xml:space="preserve"> (semestr II)</w:t>
      </w:r>
    </w:p>
    <w:p w:rsidR="00DD73C4" w:rsidRPr="0064339F" w:rsidRDefault="00DD73C4" w:rsidP="00DD73C4">
      <w:pPr>
        <w:widowControl/>
        <w:numPr>
          <w:ilvl w:val="0"/>
          <w:numId w:val="4"/>
        </w:numPr>
        <w:suppressAutoHyphens w:val="0"/>
        <w:spacing w:line="276" w:lineRule="auto"/>
        <w:ind w:hanging="240"/>
        <w:jc w:val="both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praktyki u pracownika socjalnego – 80</w:t>
      </w:r>
      <w:r w:rsidRPr="0064339F">
        <w:rPr>
          <w:b/>
          <w:bCs/>
          <w:iCs/>
          <w:lang w:eastAsia="pl-PL"/>
        </w:rPr>
        <w:t xml:space="preserve"> godzin</w:t>
      </w:r>
      <w:r>
        <w:rPr>
          <w:b/>
          <w:bCs/>
          <w:iCs/>
          <w:lang w:eastAsia="pl-PL"/>
        </w:rPr>
        <w:t xml:space="preserve"> (semestr III)</w:t>
      </w:r>
    </w:p>
    <w:p w:rsidR="00DD73C4" w:rsidRDefault="00DD73C4" w:rsidP="00DD73C4">
      <w:pPr>
        <w:widowControl/>
        <w:numPr>
          <w:ilvl w:val="0"/>
          <w:numId w:val="4"/>
        </w:numPr>
        <w:suppressAutoHyphens w:val="0"/>
        <w:spacing w:line="276" w:lineRule="auto"/>
        <w:ind w:hanging="240"/>
        <w:jc w:val="both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praktyki ciągłej I – 12</w:t>
      </w:r>
      <w:r w:rsidRPr="0064339F">
        <w:rPr>
          <w:b/>
          <w:bCs/>
          <w:iCs/>
          <w:lang w:eastAsia="pl-PL"/>
        </w:rPr>
        <w:t>0 godzin</w:t>
      </w:r>
      <w:r>
        <w:rPr>
          <w:b/>
          <w:bCs/>
          <w:iCs/>
          <w:lang w:eastAsia="pl-PL"/>
        </w:rPr>
        <w:t xml:space="preserve"> (semestr IV)</w:t>
      </w:r>
    </w:p>
    <w:p w:rsidR="00DD73C4" w:rsidRPr="00027724" w:rsidRDefault="00DD73C4" w:rsidP="00DD73C4">
      <w:pPr>
        <w:widowControl/>
        <w:numPr>
          <w:ilvl w:val="0"/>
          <w:numId w:val="4"/>
        </w:numPr>
        <w:suppressAutoHyphens w:val="0"/>
        <w:spacing w:line="276" w:lineRule="auto"/>
        <w:ind w:hanging="240"/>
        <w:jc w:val="both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praktyka ciągła II – 12</w:t>
      </w:r>
      <w:r w:rsidRPr="0064339F">
        <w:rPr>
          <w:b/>
          <w:bCs/>
          <w:iCs/>
          <w:lang w:eastAsia="pl-PL"/>
        </w:rPr>
        <w:t>0 godzin</w:t>
      </w:r>
      <w:r>
        <w:rPr>
          <w:b/>
          <w:bCs/>
          <w:iCs/>
          <w:lang w:eastAsia="pl-PL"/>
        </w:rPr>
        <w:t xml:space="preserve"> (semestr V)</w:t>
      </w:r>
    </w:p>
    <w:p w:rsidR="00DD73C4" w:rsidRPr="0064339F" w:rsidRDefault="00DD73C4" w:rsidP="00DD73C4">
      <w:pPr>
        <w:spacing w:line="276" w:lineRule="auto"/>
        <w:ind w:left="480"/>
        <w:jc w:val="both"/>
        <w:rPr>
          <w:bCs/>
          <w:iCs/>
          <w:lang w:eastAsia="pl-PL"/>
        </w:rPr>
      </w:pPr>
    </w:p>
    <w:p w:rsidR="00DD73C4" w:rsidRPr="0064339F" w:rsidRDefault="00DD73C4" w:rsidP="00DD73C4">
      <w:pPr>
        <w:tabs>
          <w:tab w:val="left" w:pos="900"/>
        </w:tabs>
        <w:spacing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>Praktyka obserwacyjna – 6</w:t>
      </w:r>
      <w:r w:rsidRPr="0064339F">
        <w:rPr>
          <w:b/>
          <w:lang w:eastAsia="pl-PL"/>
        </w:rPr>
        <w:t>0 godzin</w:t>
      </w:r>
    </w:p>
    <w:p w:rsidR="00DD73C4" w:rsidRDefault="00DD73C4" w:rsidP="00DD73C4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 w:right="72" w:hanging="360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Praktyka</w:t>
      </w:r>
      <w:r w:rsidRPr="0064339F">
        <w:rPr>
          <w:b/>
          <w:bCs/>
          <w:iCs/>
          <w:lang w:eastAsia="pl-PL"/>
        </w:rPr>
        <w:t xml:space="preserve"> </w:t>
      </w:r>
      <w:r w:rsidRPr="0064339F">
        <w:rPr>
          <w:bCs/>
          <w:iCs/>
          <w:lang w:eastAsia="pl-PL"/>
        </w:rPr>
        <w:t>obserwacyjna obejmuje grupowe zwiedzania i lustrację placówek działających w obszarze pomocy społecznej.</w:t>
      </w:r>
    </w:p>
    <w:p w:rsidR="00DD73C4" w:rsidRDefault="00DD73C4" w:rsidP="00DD73C4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 w:right="72" w:hanging="360"/>
        <w:jc w:val="both"/>
        <w:rPr>
          <w:bCs/>
          <w:iCs/>
          <w:lang w:eastAsia="pl-PL"/>
        </w:rPr>
      </w:pPr>
      <w:r w:rsidRPr="009452AD">
        <w:rPr>
          <w:bCs/>
          <w:iCs/>
          <w:lang w:eastAsia="pl-PL"/>
        </w:rPr>
        <w:t>Studenci zapoznawani są ze strukturą i organizacją placówki, rodzajem świadczonych usług, specyfiką demograficzno-ekonomiczną oraz psychologiczno- społeczną  osób i rodzin kor</w:t>
      </w:r>
      <w:r>
        <w:rPr>
          <w:bCs/>
          <w:iCs/>
          <w:lang w:eastAsia="pl-PL"/>
        </w:rPr>
        <w:t>zystających z pomocy społecznej.</w:t>
      </w:r>
    </w:p>
    <w:p w:rsidR="00DD73C4" w:rsidRPr="009452AD" w:rsidRDefault="00DD73C4" w:rsidP="00DD73C4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 w:right="72" w:hanging="360"/>
        <w:jc w:val="both"/>
        <w:rPr>
          <w:bCs/>
          <w:iCs/>
          <w:lang w:eastAsia="pl-PL"/>
        </w:rPr>
      </w:pPr>
      <w:r w:rsidRPr="009452AD">
        <w:rPr>
          <w:bCs/>
          <w:iCs/>
          <w:lang w:eastAsia="pl-PL"/>
        </w:rPr>
        <w:t>Podstawą zaliczenia praktyki obserwacyjnej jest potwierdzona obecność studenta we wszystkich objętych praktyką formach oraz przedstawienie pełnej dokumentacji praktyki.</w:t>
      </w:r>
    </w:p>
    <w:p w:rsidR="00DD73C4" w:rsidRDefault="00DD73C4" w:rsidP="00DD73C4">
      <w:pPr>
        <w:spacing w:line="276" w:lineRule="auto"/>
        <w:jc w:val="both"/>
        <w:rPr>
          <w:b/>
          <w:iCs/>
          <w:lang w:eastAsia="pl-PL"/>
        </w:rPr>
      </w:pPr>
    </w:p>
    <w:p w:rsidR="00DD73C4" w:rsidRDefault="00DD73C4" w:rsidP="00DD73C4">
      <w:pPr>
        <w:spacing w:line="276" w:lineRule="auto"/>
        <w:jc w:val="both"/>
        <w:rPr>
          <w:b/>
          <w:bCs/>
          <w:iCs/>
          <w:lang w:eastAsia="pl-PL"/>
        </w:rPr>
      </w:pPr>
      <w:r>
        <w:rPr>
          <w:b/>
          <w:iCs/>
          <w:lang w:eastAsia="pl-PL"/>
        </w:rPr>
        <w:t>Praktyka</w:t>
      </w:r>
      <w:r>
        <w:rPr>
          <w:b/>
          <w:bCs/>
          <w:iCs/>
          <w:lang w:eastAsia="pl-PL"/>
        </w:rPr>
        <w:t xml:space="preserve"> u pracownika socjalnego – 8</w:t>
      </w:r>
      <w:r w:rsidRPr="0064339F">
        <w:rPr>
          <w:b/>
          <w:bCs/>
          <w:iCs/>
          <w:lang w:eastAsia="pl-PL"/>
        </w:rPr>
        <w:t>0 godzin</w:t>
      </w:r>
    </w:p>
    <w:p w:rsidR="00DD73C4" w:rsidRPr="0064339F" w:rsidRDefault="00DD73C4" w:rsidP="00DD73C4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lastRenderedPageBreak/>
        <w:t>Prakt</w:t>
      </w:r>
      <w:r>
        <w:rPr>
          <w:bCs/>
          <w:iCs/>
          <w:lang w:eastAsia="pl-PL"/>
        </w:rPr>
        <w:t>yka występuje w semestrze III</w:t>
      </w:r>
      <w:r w:rsidRPr="0064339F">
        <w:rPr>
          <w:bCs/>
          <w:iCs/>
          <w:lang w:eastAsia="pl-PL"/>
        </w:rPr>
        <w:t xml:space="preserve"> w związku z realizacją poszczególnych przedmiotów związanych z bezpośrednim przygotowaniem zawodowym.</w:t>
      </w:r>
    </w:p>
    <w:p w:rsidR="00DD73C4" w:rsidRPr="0064339F" w:rsidRDefault="00DD73C4" w:rsidP="00DD73C4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Studenci zapoznawani są ze specyfiką pracy w danej placówce oraz narzędziami pracy z klientem; aktywnie uczestniczą w działaniach podejmowanych w placówce i współdziałają w rozpoznaniu, zaspokajaniu oraz uaktywnianiu potrzeb indywidualnych i społecznych osób wymagających wsparcia.</w:t>
      </w:r>
    </w:p>
    <w:p w:rsidR="00DD73C4" w:rsidRPr="0064339F" w:rsidRDefault="00DD73C4" w:rsidP="00DD73C4">
      <w:pPr>
        <w:widowControl/>
        <w:numPr>
          <w:ilvl w:val="0"/>
          <w:numId w:val="6"/>
        </w:numPr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Studenci studiów niestacjonarnych mogą wybrać indywidualny tok praktyk, wówczas samodzielnie dokonują wyboru miejsca jej realizacji, które musi być zgodne z profilem specjalności i wymaga </w:t>
      </w:r>
      <w:r w:rsidRPr="0064339F">
        <w:rPr>
          <w:bCs/>
          <w:lang w:eastAsia="pl-PL"/>
        </w:rPr>
        <w:t>akceptacji Dyrek</w:t>
      </w:r>
      <w:r>
        <w:rPr>
          <w:bCs/>
          <w:lang w:eastAsia="pl-PL"/>
        </w:rPr>
        <w:t>tora Instytutu we współpracy z</w:t>
      </w:r>
      <w:r w:rsidRPr="0064339F">
        <w:rPr>
          <w:bCs/>
          <w:lang w:eastAsia="pl-PL"/>
        </w:rPr>
        <w:t xml:space="preserve"> opiekunem/k</w:t>
      </w:r>
      <w:r>
        <w:rPr>
          <w:bCs/>
          <w:lang w:eastAsia="pl-PL"/>
        </w:rPr>
        <w:t>oordynatorem z ramienia Uczelni</w:t>
      </w:r>
      <w:r w:rsidRPr="0064339F">
        <w:rPr>
          <w:bCs/>
          <w:lang w:eastAsia="pl-PL"/>
        </w:rPr>
        <w:t>.</w:t>
      </w:r>
    </w:p>
    <w:p w:rsidR="00DD73C4" w:rsidRPr="0064339F" w:rsidRDefault="00DD73C4" w:rsidP="00DD73C4">
      <w:pPr>
        <w:widowControl/>
        <w:numPr>
          <w:ilvl w:val="0"/>
          <w:numId w:val="6"/>
        </w:numPr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>
        <w:rPr>
          <w:bCs/>
          <w:lang w:eastAsia="pl-PL"/>
        </w:rPr>
        <w:t>Praktyki</w:t>
      </w:r>
      <w:r w:rsidRPr="0064339F">
        <w:rPr>
          <w:bCs/>
          <w:lang w:eastAsia="pl-PL"/>
        </w:rPr>
        <w:t xml:space="preserve"> organizowane przez Uczelnię odbywają się na podstawie porozumień w sprawie praktyk zawartych między Uczelnią a jednostką, w której realizowana ma być praktyka.</w:t>
      </w:r>
    </w:p>
    <w:p w:rsidR="00DD73C4" w:rsidRPr="0064339F" w:rsidRDefault="00DD73C4" w:rsidP="00DD73C4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Warunkiem dopuszczenia studenta do realizacji praktyki jest posiadanie ubezpieczenia od następstw nieszczęśliwych wypadków.</w:t>
      </w:r>
    </w:p>
    <w:p w:rsidR="00DD73C4" w:rsidRPr="0064339F" w:rsidRDefault="00DD73C4" w:rsidP="00DD73C4">
      <w:pPr>
        <w:widowControl/>
        <w:numPr>
          <w:ilvl w:val="0"/>
          <w:numId w:val="6"/>
        </w:numPr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W trakcie </w:t>
      </w:r>
      <w:r w:rsidRPr="0064339F">
        <w:rPr>
          <w:bCs/>
          <w:lang w:eastAsia="pl-PL"/>
        </w:rPr>
        <w:t>trwania praktyk przewiduje się możliwość ich obserwacji przez opiekuna/koordynatora praktyk wyznaczonego przez Dyrektora Instytutu.</w:t>
      </w:r>
    </w:p>
    <w:p w:rsidR="00DD73C4" w:rsidRPr="0064339F" w:rsidRDefault="00DD73C4" w:rsidP="00DD73C4">
      <w:pPr>
        <w:widowControl/>
        <w:numPr>
          <w:ilvl w:val="0"/>
          <w:numId w:val="6"/>
        </w:numPr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>
        <w:rPr>
          <w:bCs/>
          <w:lang w:eastAsia="pl-PL"/>
        </w:rPr>
        <w:t>Praktykę</w:t>
      </w:r>
      <w:r w:rsidRPr="0064339F">
        <w:rPr>
          <w:bCs/>
          <w:iCs/>
          <w:lang w:eastAsia="pl-PL"/>
        </w:rPr>
        <w:t xml:space="preserve"> zaliczają opiekunowie/koordynatorzy na podstawie: 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oceny opiekuna praktyki w placówce, 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karty obserwacji studenta podczas realizacji praktyk, 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karty oceny projektu,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dokumentacji praktyki wypełnionej przez studenta,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prac wykonanych przez studenta, </w:t>
      </w:r>
    </w:p>
    <w:p w:rsidR="00DD73C4" w:rsidRPr="0064339F" w:rsidRDefault="00DD73C4" w:rsidP="00DD73C4">
      <w:pPr>
        <w:widowControl/>
        <w:numPr>
          <w:ilvl w:val="0"/>
          <w:numId w:val="5"/>
        </w:numPr>
        <w:suppressAutoHyphens w:val="0"/>
        <w:spacing w:line="276" w:lineRule="auto"/>
        <w:ind w:right="74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rozmowy ze studentami i własnych spostrzeżeń.</w:t>
      </w:r>
    </w:p>
    <w:p w:rsidR="00DD73C4" w:rsidRPr="0064339F" w:rsidRDefault="00DD73C4" w:rsidP="00DD73C4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64339F">
        <w:rPr>
          <w:bCs/>
          <w:iCs/>
          <w:lang w:eastAsia="pl-PL"/>
        </w:rPr>
        <w:t>W uzasadnionych przypadkach, w razie otrzymania oceny niedostatecznej student może powtórzyć praktykę ponownie u tego samego nauczyciela, lub zrealizować praktykę w odpowiedniej placówce we własnym zakresie.</w:t>
      </w:r>
    </w:p>
    <w:p w:rsidR="00DD73C4" w:rsidRDefault="00DD73C4" w:rsidP="00DD73C4">
      <w:pPr>
        <w:tabs>
          <w:tab w:val="left" w:pos="426"/>
        </w:tabs>
        <w:spacing w:line="276" w:lineRule="auto"/>
        <w:ind w:left="426" w:right="72"/>
        <w:jc w:val="both"/>
        <w:rPr>
          <w:bCs/>
          <w:iCs/>
          <w:lang w:eastAsia="pl-PL"/>
        </w:rPr>
      </w:pPr>
    </w:p>
    <w:p w:rsidR="00DD73C4" w:rsidRPr="0064339F" w:rsidRDefault="00DD73C4" w:rsidP="00DD73C4">
      <w:pPr>
        <w:spacing w:after="120" w:line="276" w:lineRule="auto"/>
        <w:ind w:right="72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Procedura praktyki</w:t>
      </w:r>
      <w:r w:rsidRPr="0064339F">
        <w:rPr>
          <w:b/>
          <w:bCs/>
          <w:iCs/>
          <w:lang w:eastAsia="pl-PL"/>
        </w:rPr>
        <w:t xml:space="preserve"> organizowanej przez Uczelnię </w:t>
      </w:r>
    </w:p>
    <w:p w:rsidR="00DD73C4" w:rsidRPr="008C2610" w:rsidRDefault="00DD73C4" w:rsidP="00DD73C4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>Praktyka</w:t>
      </w:r>
      <w:r w:rsidRPr="0064339F">
        <w:rPr>
          <w:bCs/>
          <w:iCs/>
          <w:lang w:eastAsia="pl-PL"/>
        </w:rPr>
        <w:t xml:space="preserve"> dla studentów studiów stacjonarnych jest organizowana przez Uczelnię w wyznaczonych placówkach</w:t>
      </w:r>
      <w:r>
        <w:rPr>
          <w:bCs/>
          <w:iCs/>
          <w:lang w:eastAsia="pl-PL"/>
        </w:rPr>
        <w:t>, z którymi Uczelnia podpisała stosowną deklarację o przyjęciu studentów na praktyki (listy intencyjne w załącznikach)</w:t>
      </w:r>
      <w:r w:rsidRPr="008C2610">
        <w:rPr>
          <w:bCs/>
          <w:iCs/>
          <w:lang w:eastAsia="pl-PL"/>
        </w:rPr>
        <w:t>.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Miejski Ośrodek Pomocy Społecznej w Zakopanem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Gminny Ośrodek Pomocy Społecznej w Rabie Wyżnej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Gminny Ośrodek Pomocy Społecznej w Nowym Targu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Gminny Ośrodek Pomocy Społecznej w Szaflarach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Gminny Ośrodek Pomocy Społecznej w Białym Dunajcu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Ośrodek Pomocy Społecznej w Poroninie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Ośrodek Pomocy Społecznej w Bukowinie Tatrzańskiej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Ośrodek Pomocy Społecznej w Rabce-Zdroju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Ośrodek Pomocy Społecznej w Kościelisku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Dom Pomocy Społecznej w Rabce-Zdroju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Dom Pomocy Społecznej w Zakopanem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Dom Pomocy Społecznej w Zaskalu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lastRenderedPageBreak/>
        <w:t>Caritas Archidiecezji Krakowskiej ZOL w Rabie Wyżnej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Pałac Seniora „Stary Klasztor” w Rabie Wyżnej</w:t>
      </w:r>
    </w:p>
    <w:p w:rsidR="00DD73C4" w:rsidRPr="00027724" w:rsidRDefault="00DD73C4" w:rsidP="00DD73C4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027724">
        <w:rPr>
          <w:bCs/>
          <w:iCs/>
          <w:lang w:eastAsia="pl-PL"/>
        </w:rPr>
        <w:t>Powiatowy Środowiskowy Dom Samopomocy „Promyk” w Nowym Targu</w:t>
      </w:r>
    </w:p>
    <w:p w:rsidR="00DD73C4" w:rsidRPr="0064339F" w:rsidRDefault="00DD73C4" w:rsidP="00DD73C4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Studenci przed rozpoczęciem praktyki są informowani przez Uczelnię o miejscu i czasie realizacji praktyki oraz o celach i zadaniach praktyki.</w:t>
      </w:r>
    </w:p>
    <w:p w:rsidR="00DD73C4" w:rsidRPr="0064339F" w:rsidRDefault="00DD73C4" w:rsidP="00DD73C4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Uczelnia przekazuje nauczycielowi, który został wyznaczony do pełnienia funkcji opiekuna praktyki w placówce, dokumentację praktyki (listy studentów, instrukcje, karty pracy i arkusze ocen).</w:t>
      </w:r>
    </w:p>
    <w:p w:rsidR="00DD73C4" w:rsidRPr="0064339F" w:rsidRDefault="00DD73C4" w:rsidP="00DD73C4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Każdy student jest zobowiązany do systematycznego uczestniczenia w praktyce. Jeżeli student nie będzie mógł uczestniczyć w praktyce w wyznaczonym terminie, powinien niezwłoczne powiadomić o tym fakcie </w:t>
      </w:r>
      <w:r>
        <w:rPr>
          <w:bCs/>
          <w:iCs/>
          <w:lang w:eastAsia="pl-PL"/>
        </w:rPr>
        <w:t>opiekuna praktyk</w:t>
      </w:r>
      <w:r w:rsidRPr="0064339F">
        <w:rPr>
          <w:bCs/>
          <w:iCs/>
          <w:lang w:eastAsia="pl-PL"/>
        </w:rPr>
        <w:t>.</w:t>
      </w:r>
    </w:p>
    <w:p w:rsidR="00DD73C4" w:rsidRDefault="00DD73C4" w:rsidP="00DD73C4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right="74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Uzupełnioną dokumentację praktyki student przedstawia na koniec semestru opiekunowi/koordynatorowi, który dokonuje zaliczenia praktyki. </w:t>
      </w:r>
    </w:p>
    <w:p w:rsidR="00DD73C4" w:rsidRPr="0064339F" w:rsidRDefault="00DD73C4" w:rsidP="00DD73C4">
      <w:pPr>
        <w:spacing w:line="276" w:lineRule="auto"/>
        <w:ind w:right="74"/>
        <w:jc w:val="center"/>
        <w:rPr>
          <w:b/>
          <w:bCs/>
          <w:lang w:eastAsia="pl-PL"/>
        </w:rPr>
      </w:pPr>
    </w:p>
    <w:p w:rsidR="00DD73C4" w:rsidRDefault="00DD73C4" w:rsidP="00DD73C4">
      <w:pPr>
        <w:spacing w:line="276" w:lineRule="auto"/>
        <w:ind w:right="74"/>
        <w:rPr>
          <w:b/>
          <w:bCs/>
          <w:lang w:eastAsia="pl-PL"/>
        </w:rPr>
      </w:pPr>
      <w:r>
        <w:rPr>
          <w:b/>
          <w:bCs/>
          <w:lang w:eastAsia="pl-PL"/>
        </w:rPr>
        <w:t>Procedura praktyki</w:t>
      </w:r>
      <w:r w:rsidRPr="0064339F">
        <w:rPr>
          <w:b/>
          <w:bCs/>
          <w:lang w:eastAsia="pl-PL"/>
        </w:rPr>
        <w:t xml:space="preserve">  realizowanej w toku indywidualnym </w:t>
      </w:r>
    </w:p>
    <w:p w:rsidR="00DD73C4" w:rsidRPr="0064339F" w:rsidRDefault="00DD73C4" w:rsidP="00DD73C4">
      <w:pPr>
        <w:widowControl/>
        <w:numPr>
          <w:ilvl w:val="0"/>
          <w:numId w:val="10"/>
        </w:numPr>
        <w:suppressAutoHyphens w:val="0"/>
        <w:spacing w:after="120"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Co najmniej na tydzień przed rozpoczęciem praktyki student mus</w:t>
      </w:r>
      <w:r>
        <w:rPr>
          <w:bCs/>
          <w:iCs/>
          <w:lang w:eastAsia="pl-PL"/>
        </w:rPr>
        <w:t>i zgłosić wybór placówki opiekunowi/koordynatorowi</w:t>
      </w:r>
      <w:r w:rsidRPr="0064339F">
        <w:rPr>
          <w:bCs/>
          <w:iCs/>
          <w:lang w:eastAsia="pl-PL"/>
        </w:rPr>
        <w:t xml:space="preserve"> oraz odebrać skierowanie i komplet dokumentów (instrukcja, arkusz oceny, umowa- zlecenie dla opiekuna praktyk). Warunkiem otrzymania dokumentów jest przedstawienie przez studenta dowodu wpłaty ubezpieczenia od następstw nieszczęśliwych wypadków.</w:t>
      </w:r>
    </w:p>
    <w:p w:rsidR="00DD73C4" w:rsidRPr="0064339F" w:rsidRDefault="00DD73C4" w:rsidP="00DD73C4">
      <w:pPr>
        <w:widowControl/>
        <w:numPr>
          <w:ilvl w:val="0"/>
          <w:numId w:val="10"/>
        </w:numPr>
        <w:suppressAutoHyphens w:val="0"/>
        <w:spacing w:after="120"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 ciągu 3 dni od rozpoczęcia praktyki, nauczyciel-opiekun w placówce, w której realizowana jest praktyka zobowiązany jest do wypełnienia i dostarczenia (osobiście lub za pośrednictwem studenta) dokumentacji niezbędnej do sporządzenia umowy- zlecenia.</w:t>
      </w:r>
    </w:p>
    <w:p w:rsidR="00DD73C4" w:rsidRPr="00DD66CC" w:rsidRDefault="00DD73C4" w:rsidP="00DD73C4">
      <w:pPr>
        <w:widowControl/>
        <w:numPr>
          <w:ilvl w:val="0"/>
          <w:numId w:val="10"/>
        </w:numPr>
        <w:suppressAutoHyphens w:val="0"/>
        <w:spacing w:after="120"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W ciągu 14 dni od zakończenia praktyki student powinien złożyć </w:t>
      </w:r>
      <w:r>
        <w:rPr>
          <w:bCs/>
          <w:iCs/>
          <w:lang w:eastAsia="pl-PL"/>
        </w:rPr>
        <w:t xml:space="preserve">opiekunowi/ koordynatorowi z ramienia Uczelni </w:t>
      </w:r>
      <w:r w:rsidRPr="00DD66CC">
        <w:rPr>
          <w:bCs/>
          <w:iCs/>
          <w:lang w:eastAsia="pl-PL"/>
        </w:rPr>
        <w:t>arkusz oceny uzupełniony przez nauczyciela-opiekuna i potwierdzony przez dyrektora placówki.</w:t>
      </w:r>
    </w:p>
    <w:p w:rsidR="00DD73C4" w:rsidRPr="0064339F" w:rsidRDefault="00DD73C4" w:rsidP="00DD73C4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after="120" w:line="276" w:lineRule="auto"/>
        <w:ind w:left="426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Uzupełnioną dokumentację praktyki student przedstawia na koniec semestru nauczycielowi- metodykowi, który dokonuje zaliczenia praktyki. </w:t>
      </w:r>
    </w:p>
    <w:p w:rsidR="00DD73C4" w:rsidRPr="0064339F" w:rsidRDefault="00DD73C4" w:rsidP="00DD73C4">
      <w:pPr>
        <w:tabs>
          <w:tab w:val="left" w:pos="900"/>
        </w:tabs>
        <w:spacing w:line="276" w:lineRule="auto"/>
        <w:jc w:val="both"/>
        <w:rPr>
          <w:b/>
          <w:lang w:eastAsia="pl-PL"/>
        </w:rPr>
      </w:pPr>
    </w:p>
    <w:p w:rsidR="00DD73C4" w:rsidRDefault="00DD73C4" w:rsidP="00DD73C4">
      <w:pPr>
        <w:spacing w:line="276" w:lineRule="auto"/>
        <w:jc w:val="both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>Praktyka ciągła I i II  – 12</w:t>
      </w:r>
      <w:r w:rsidRPr="0064339F">
        <w:rPr>
          <w:b/>
          <w:bCs/>
          <w:iCs/>
          <w:lang w:eastAsia="pl-PL"/>
        </w:rPr>
        <w:t>0 godzin</w:t>
      </w:r>
    </w:p>
    <w:p w:rsidR="00DD73C4" w:rsidRPr="0064339F" w:rsidRDefault="00DD73C4" w:rsidP="00DD73C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iCs/>
          <w:lang w:eastAsia="pl-PL"/>
        </w:rPr>
        <w:t>Praktyka ciągła</w:t>
      </w:r>
      <w:r w:rsidRPr="0064339F">
        <w:rPr>
          <w:b/>
          <w:iCs/>
          <w:lang w:eastAsia="pl-PL"/>
        </w:rPr>
        <w:t xml:space="preserve"> </w:t>
      </w:r>
      <w:r w:rsidRPr="0064339F">
        <w:rPr>
          <w:bCs/>
          <w:iCs/>
          <w:lang w:eastAsia="pl-PL"/>
        </w:rPr>
        <w:t>ma charakter próbnej pracy zawodowej, odbywa się w semestrze</w:t>
      </w:r>
      <w:r>
        <w:rPr>
          <w:bCs/>
          <w:iCs/>
          <w:lang w:eastAsia="pl-PL"/>
        </w:rPr>
        <w:t xml:space="preserve"> IV (praktyka ciągła I) i</w:t>
      </w:r>
      <w:r w:rsidRPr="0064339F">
        <w:rPr>
          <w:bCs/>
          <w:iCs/>
          <w:lang w:eastAsia="pl-PL"/>
        </w:rPr>
        <w:t xml:space="preserve"> V</w:t>
      </w:r>
      <w:r>
        <w:rPr>
          <w:bCs/>
          <w:iCs/>
          <w:lang w:eastAsia="pl-PL"/>
        </w:rPr>
        <w:t xml:space="preserve"> (praktyka ciągła II)</w:t>
      </w:r>
      <w:r w:rsidRPr="0064339F">
        <w:rPr>
          <w:bCs/>
          <w:iCs/>
          <w:lang w:eastAsia="pl-PL"/>
        </w:rPr>
        <w:t>. Jej celem jest sprawdzenie w praktyce, w trakcie samodzielnie wykonywanych zadań, wszystkich umiejętności i wiedzy nabytej w trakcie studiów oraz dot</w:t>
      </w:r>
      <w:r>
        <w:rPr>
          <w:bCs/>
          <w:iCs/>
          <w:lang w:eastAsia="pl-PL"/>
        </w:rPr>
        <w:t>ychczasowych praktyk</w:t>
      </w:r>
      <w:r w:rsidRPr="0064339F">
        <w:rPr>
          <w:bCs/>
          <w:iCs/>
          <w:lang w:eastAsia="pl-PL"/>
        </w:rPr>
        <w:t>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bCs/>
          <w:iCs/>
          <w:lang w:eastAsia="pl-PL"/>
        </w:rPr>
      </w:pPr>
      <w:r w:rsidRPr="0064339F">
        <w:rPr>
          <w:bCs/>
          <w:lang w:eastAsia="pl-PL"/>
        </w:rPr>
        <w:t>Miejsca praktyk ciągłych studenci organizują we własnym zakresie</w:t>
      </w:r>
      <w:r>
        <w:rPr>
          <w:bCs/>
          <w:lang w:eastAsia="pl-PL"/>
        </w:rPr>
        <w:t xml:space="preserve"> lub w placówkach, z którymi Uczelnia ma podpisane porozumienia</w:t>
      </w:r>
      <w:r w:rsidRPr="0064339F">
        <w:rPr>
          <w:bCs/>
          <w:lang w:eastAsia="pl-PL"/>
        </w:rPr>
        <w:t>. Indywidualny wybór miejsca praktyki musi być zgodny z profilem specjalności i wymaga akceptacji Dyrektora Instytutu, lub opiekuna/koordynatora praktyk.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bCs/>
          <w:iCs/>
          <w:lang w:eastAsia="pl-PL"/>
        </w:rPr>
      </w:pPr>
      <w:r w:rsidRPr="0064339F">
        <w:rPr>
          <w:bCs/>
          <w:lang w:eastAsia="pl-PL"/>
        </w:rPr>
        <w:t>W szczególnych przypadkach student może starać się o przesunięcie terminu praktyki z ważnych powodów uniemożliwiających jej odbycie w terminie wyznaczonym przez Uczelnię.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iCs/>
          <w:lang w:eastAsia="pl-PL"/>
        </w:rPr>
      </w:pPr>
      <w:r w:rsidRPr="0064339F">
        <w:rPr>
          <w:iCs/>
          <w:lang w:eastAsia="pl-PL"/>
        </w:rPr>
        <w:lastRenderedPageBreak/>
        <w:t xml:space="preserve">Podstawą odbywania praktyki ciągłej jest skierowanie, które student wraz z instrukcją, arkuszem oceny i dokumentacją dla opiekuna odbiera </w:t>
      </w:r>
      <w:r>
        <w:rPr>
          <w:iCs/>
          <w:lang w:eastAsia="pl-PL"/>
        </w:rPr>
        <w:t>od opiekuna/koordynatora z ramienia Uczelni</w:t>
      </w:r>
      <w:r w:rsidRPr="0064339F">
        <w:rPr>
          <w:iCs/>
          <w:lang w:eastAsia="pl-PL"/>
        </w:rPr>
        <w:t xml:space="preserve"> przed rozpoczęciem praktyki.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 ciągu 3 dni od rozpoczęcia praktyki, nauczyciel-opiekun w placówce, w której realizowana jest praktyka zobowiązany jest do wypełnienia i dostarczenia (osobiście lub za pośrednictwem studenta) dokumentacji niezbędnej do sporządzenia umowy- zlecenia.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 trakcie trwania praktyk przewiduje się możliwość ich obserwacji przez nauczyciela-metodyka opiekuna praktyk</w:t>
      </w:r>
      <w:r>
        <w:rPr>
          <w:bCs/>
          <w:iCs/>
          <w:lang w:eastAsia="pl-PL"/>
        </w:rPr>
        <w:t xml:space="preserve"> (z ramienia Uczelni)</w:t>
      </w:r>
      <w:r w:rsidRPr="0064339F">
        <w:rPr>
          <w:bCs/>
          <w:iCs/>
          <w:lang w:eastAsia="pl-PL"/>
        </w:rPr>
        <w:t xml:space="preserve"> wyznaczonego przez Dyrektora Instytutu.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5" w:right="72" w:hanging="426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 ciągu 14 dni od zakończenia pr</w:t>
      </w:r>
      <w:r>
        <w:rPr>
          <w:bCs/>
          <w:iCs/>
          <w:lang w:eastAsia="pl-PL"/>
        </w:rPr>
        <w:t>aktyki student powinien złożyć u opiekuna/ koordynatora praktyk z ramienia Uczelni</w:t>
      </w:r>
      <w:r w:rsidRPr="0064339F">
        <w:rPr>
          <w:bCs/>
          <w:iCs/>
          <w:lang w:eastAsia="pl-PL"/>
        </w:rPr>
        <w:t xml:space="preserve"> arkusz oceny uzupełniony przez nauczyciela-opiekuna i potwierdzony przez dyrektora placówki.</w:t>
      </w:r>
    </w:p>
    <w:p w:rsidR="00DD73C4" w:rsidRPr="0064339F" w:rsidRDefault="00DD73C4" w:rsidP="00DD73C4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5" w:hanging="426"/>
        <w:jc w:val="both"/>
        <w:rPr>
          <w:lang w:eastAsia="pl-PL"/>
        </w:rPr>
      </w:pPr>
      <w:r w:rsidRPr="0064339F">
        <w:rPr>
          <w:bCs/>
          <w:lang w:eastAsia="pl-PL"/>
        </w:rPr>
        <w:t>Warunkiem zaliczenia praktyki i wpisu do indeksu jest złożenie u opiekuna praktyk</w:t>
      </w:r>
      <w:r>
        <w:rPr>
          <w:bCs/>
          <w:lang w:eastAsia="pl-PL"/>
        </w:rPr>
        <w:t xml:space="preserve"> (z ramienia Uczelni)</w:t>
      </w:r>
      <w:r w:rsidRPr="0064339F">
        <w:rPr>
          <w:bCs/>
          <w:lang w:eastAsia="pl-PL"/>
        </w:rPr>
        <w:t xml:space="preserve"> – w terminach przez niego wyznaczonych właściwie uzupełnionej i podpisanej przez opiekuna praktyki w placówce dokumentacji przebiegu praktyki (teczka praktyk).</w:t>
      </w:r>
    </w:p>
    <w:p w:rsidR="00DD73C4" w:rsidRPr="0064339F" w:rsidRDefault="00DD73C4" w:rsidP="00DD73C4">
      <w:pPr>
        <w:spacing w:line="276" w:lineRule="auto"/>
        <w:rPr>
          <w:b/>
          <w:bCs/>
          <w:lang w:eastAsia="pl-PL"/>
        </w:rPr>
      </w:pPr>
    </w:p>
    <w:p w:rsidR="00DD73C4" w:rsidRDefault="00DD73C4" w:rsidP="00DD73C4">
      <w:pPr>
        <w:spacing w:line="276" w:lineRule="auto"/>
        <w:rPr>
          <w:b/>
          <w:bCs/>
          <w:lang w:eastAsia="pl-PL"/>
        </w:rPr>
      </w:pPr>
      <w:r w:rsidRPr="0064339F">
        <w:rPr>
          <w:b/>
          <w:bCs/>
          <w:lang w:eastAsia="pl-PL"/>
        </w:rPr>
        <w:t>Obowiązki studenta podczas praktyk zawodowych</w:t>
      </w:r>
    </w:p>
    <w:p w:rsidR="00DD73C4" w:rsidRPr="0064339F" w:rsidRDefault="00DD73C4" w:rsidP="00DD73C4">
      <w:pPr>
        <w:spacing w:line="276" w:lineRule="auto"/>
        <w:rPr>
          <w:bCs/>
          <w:lang w:eastAsia="pl-PL"/>
        </w:rPr>
      </w:pPr>
      <w:r w:rsidRPr="0064339F">
        <w:rPr>
          <w:bCs/>
          <w:lang w:eastAsia="pl-PL"/>
        </w:rPr>
        <w:t>Obowiązkiem studenta podczas realizacji praktyk zawodowych jest: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realizowanie praktyki według planu ustalonego z pracownikiem socjalnym, który pełni funkcję opiekuna praktyki,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wypełnianie zadań zleconych przez opiekuna praktyki,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prowadzenie dokumentacji przebiegu praktyki zawodowej (teczka praktyk) i przedstawienie jej nauczycielowi-metodykowi,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przestrzeganie zasad zachowania obowiązujących w placówce i umów zaw</w:t>
      </w:r>
      <w:r>
        <w:rPr>
          <w:bCs/>
          <w:iCs/>
          <w:lang w:eastAsia="pl-PL"/>
        </w:rPr>
        <w:t>artych z nauczycielem-opiekunem,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systematycznie prowadzić dokumentację praktyki – Teczkę praktyk,</w:t>
      </w:r>
    </w:p>
    <w:p w:rsidR="00DD73C4" w:rsidRPr="0064339F" w:rsidRDefault="00DD73C4" w:rsidP="00DD73C4">
      <w:pPr>
        <w:widowControl/>
        <w:numPr>
          <w:ilvl w:val="0"/>
          <w:numId w:val="7"/>
        </w:numPr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przestrzeganie regulaminu i procedur obowiązujących w placówce, w której realizowana jest praktyka.</w:t>
      </w:r>
    </w:p>
    <w:p w:rsidR="00DD73C4" w:rsidRPr="0064339F" w:rsidRDefault="00DD73C4" w:rsidP="00DD73C4">
      <w:pPr>
        <w:spacing w:after="120" w:line="276" w:lineRule="auto"/>
        <w:rPr>
          <w:bCs/>
          <w:iCs/>
          <w:lang w:eastAsia="pl-PL"/>
        </w:rPr>
      </w:pPr>
    </w:p>
    <w:p w:rsidR="00DD73C4" w:rsidRDefault="00DD73C4" w:rsidP="00DD73C4">
      <w:pPr>
        <w:spacing w:line="276" w:lineRule="auto"/>
        <w:ind w:right="72"/>
        <w:rPr>
          <w:b/>
          <w:bCs/>
          <w:lang w:eastAsia="pl-PL"/>
        </w:rPr>
      </w:pPr>
      <w:r w:rsidRPr="0064339F">
        <w:rPr>
          <w:b/>
          <w:bCs/>
          <w:lang w:eastAsia="pl-PL"/>
        </w:rPr>
        <w:t xml:space="preserve">Obowiązki opiekuna praktyki w placówce </w:t>
      </w:r>
    </w:p>
    <w:p w:rsidR="00DD73C4" w:rsidRPr="00E45C43" w:rsidRDefault="00DD73C4" w:rsidP="00DD73C4">
      <w:pPr>
        <w:spacing w:line="276" w:lineRule="auto"/>
        <w:ind w:right="72"/>
        <w:jc w:val="both"/>
        <w:rPr>
          <w:bCs/>
          <w:lang w:eastAsia="pl-PL"/>
        </w:rPr>
      </w:pPr>
      <w:r w:rsidRPr="00E45C43">
        <w:rPr>
          <w:bCs/>
          <w:lang w:eastAsia="pl-PL"/>
        </w:rPr>
        <w:t xml:space="preserve">Opiekunami praktyk będą osoby wyznaczone przez dyrektorów placówek, w których praktyki będą się odbywały i przez </w:t>
      </w:r>
      <w:r>
        <w:rPr>
          <w:bCs/>
          <w:lang w:eastAsia="pl-PL"/>
        </w:rPr>
        <w:t>Dyrektora Instytutu Nauk o Zdrowiu PPWSZ.</w:t>
      </w:r>
    </w:p>
    <w:p w:rsidR="00DD73C4" w:rsidRPr="0064339F" w:rsidRDefault="00DD73C4" w:rsidP="00DD73C4">
      <w:pPr>
        <w:spacing w:line="276" w:lineRule="auto"/>
        <w:ind w:right="72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Do obowiązków nauczyciela-opiekuna należy:</w:t>
      </w:r>
    </w:p>
    <w:p w:rsidR="00DD73C4" w:rsidRPr="0064339F" w:rsidRDefault="00DD73C4" w:rsidP="00DD73C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projektowanie zadań do samodzielnego wykonania przez praktykanta,</w:t>
      </w:r>
    </w:p>
    <w:p w:rsidR="00DD73C4" w:rsidRPr="0064339F" w:rsidRDefault="00DD73C4" w:rsidP="00DD73C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w razie potrzeby, udzielanie studentowi pomocy w przygotowaniu się do samodzielnych działań,</w:t>
      </w:r>
    </w:p>
    <w:p w:rsidR="00DD73C4" w:rsidRPr="0064339F" w:rsidRDefault="00DD73C4" w:rsidP="00DD73C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mobilizowanie studentów do aktywnego uczestnictwa we własnych działaniach zawodowych,</w:t>
      </w:r>
    </w:p>
    <w:p w:rsidR="00DD73C4" w:rsidRPr="0064339F" w:rsidRDefault="00DD73C4" w:rsidP="00DD73C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podpisanie ze studentem oświadczenia o zachowaniu tajemnicy zawodowej,</w:t>
      </w:r>
    </w:p>
    <w:p w:rsidR="00DD73C4" w:rsidRPr="0064339F" w:rsidRDefault="00DD73C4" w:rsidP="00DD73C4">
      <w:pPr>
        <w:widowControl/>
        <w:numPr>
          <w:ilvl w:val="0"/>
          <w:numId w:val="8"/>
        </w:numPr>
        <w:suppressAutoHyphens w:val="0"/>
        <w:spacing w:line="276" w:lineRule="auto"/>
        <w:ind w:right="72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opisać i ocenić przebieg praktyki, prowadzić dokumentację jej przebiegu według miesięcznych harmonogramów.</w:t>
      </w:r>
    </w:p>
    <w:p w:rsidR="00DD73C4" w:rsidRPr="0064339F" w:rsidRDefault="00DD73C4" w:rsidP="00DD73C4">
      <w:pPr>
        <w:spacing w:line="276" w:lineRule="auto"/>
        <w:ind w:right="72"/>
        <w:jc w:val="both"/>
        <w:rPr>
          <w:bCs/>
          <w:iCs/>
          <w:lang w:eastAsia="pl-PL"/>
        </w:rPr>
      </w:pPr>
    </w:p>
    <w:p w:rsidR="00DD73C4" w:rsidRPr="0064339F" w:rsidRDefault="00DD73C4" w:rsidP="00DD73C4">
      <w:pPr>
        <w:spacing w:line="276" w:lineRule="auto"/>
        <w:ind w:left="360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lastRenderedPageBreak/>
        <w:t xml:space="preserve">Studenci starający się o zwolnienie z obowiązku odbycia praktyki zawodowej są zobowiązani dostarczyć do </w:t>
      </w:r>
      <w:r>
        <w:rPr>
          <w:bCs/>
          <w:iCs/>
          <w:lang w:eastAsia="pl-PL"/>
        </w:rPr>
        <w:t>opiekuna/koordynatora praktyk z ramienia Uczelni</w:t>
      </w:r>
      <w:r w:rsidRPr="0064339F">
        <w:rPr>
          <w:bCs/>
          <w:iCs/>
          <w:lang w:eastAsia="pl-PL"/>
        </w:rPr>
        <w:t xml:space="preserve"> zaświadczenia o zatrudnieniu na stanowisku pracownika socjalnego potwierdzone przez dyrektora placówki oraz wypełniony przez dyrekcję placówki arkusz oceny wykonywanej pracy.</w:t>
      </w:r>
    </w:p>
    <w:p w:rsidR="00DD73C4" w:rsidRPr="0064339F" w:rsidRDefault="00DD73C4" w:rsidP="00DD73C4">
      <w:pPr>
        <w:spacing w:line="276" w:lineRule="auto"/>
        <w:ind w:left="360"/>
        <w:jc w:val="both"/>
        <w:rPr>
          <w:bCs/>
          <w:iCs/>
          <w:lang w:eastAsia="pl-PL"/>
        </w:rPr>
      </w:pPr>
    </w:p>
    <w:p w:rsidR="00DD73C4" w:rsidRPr="0064339F" w:rsidRDefault="00DD73C4" w:rsidP="00DD73C4">
      <w:pPr>
        <w:spacing w:line="276" w:lineRule="auto"/>
        <w:ind w:left="360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Jeżeli student nie uzyska zaliczenia praktyki organizowanej przez Uczelnię, powtórną jej realizację jest zobowiązany zorganizować we własnym zakresie z pomocą nauczyciela-opiekuna praktyki.</w:t>
      </w:r>
    </w:p>
    <w:p w:rsidR="00DD73C4" w:rsidRPr="0064339F" w:rsidRDefault="00DD73C4" w:rsidP="00DD73C4">
      <w:pPr>
        <w:spacing w:line="276" w:lineRule="auto"/>
        <w:rPr>
          <w:b/>
          <w:bCs/>
          <w:iCs/>
          <w:lang w:eastAsia="pl-PL"/>
        </w:rPr>
      </w:pPr>
    </w:p>
    <w:p w:rsidR="00DD73C4" w:rsidRPr="0064339F" w:rsidRDefault="00DD73C4" w:rsidP="00DD73C4">
      <w:pPr>
        <w:spacing w:line="276" w:lineRule="auto"/>
        <w:rPr>
          <w:b/>
          <w:bCs/>
          <w:iCs/>
          <w:lang w:eastAsia="pl-PL"/>
        </w:rPr>
      </w:pPr>
      <w:r w:rsidRPr="0064339F">
        <w:rPr>
          <w:b/>
          <w:bCs/>
          <w:iCs/>
          <w:lang w:eastAsia="pl-PL"/>
        </w:rPr>
        <w:t>System weryfikacji efektów uzyskanych w wyniku odbycia praktyki</w:t>
      </w:r>
    </w:p>
    <w:p w:rsidR="00DD73C4" w:rsidRPr="0064339F" w:rsidRDefault="00DD73C4" w:rsidP="00DD73C4">
      <w:pPr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Narzędziami weryfikacji efektów kształcenia uzyskan</w:t>
      </w:r>
      <w:r>
        <w:rPr>
          <w:bCs/>
          <w:iCs/>
          <w:lang w:eastAsia="pl-PL"/>
        </w:rPr>
        <w:t xml:space="preserve">ych w wyniku odbycia praktyki obserwacyjnej </w:t>
      </w:r>
      <w:r w:rsidRPr="0064339F">
        <w:rPr>
          <w:bCs/>
          <w:iCs/>
          <w:lang w:eastAsia="pl-PL"/>
        </w:rPr>
        <w:t>są :</w:t>
      </w:r>
    </w:p>
    <w:p w:rsidR="00DD73C4" w:rsidRPr="0064339F" w:rsidRDefault="00DD73C4" w:rsidP="00DD73C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karta obserwacji (wraz z oceną) studen</w:t>
      </w:r>
      <w:r>
        <w:rPr>
          <w:bCs/>
          <w:iCs/>
          <w:lang w:eastAsia="pl-PL"/>
        </w:rPr>
        <w:t xml:space="preserve">ta podczas </w:t>
      </w:r>
      <w:r w:rsidRPr="0064339F">
        <w:rPr>
          <w:bCs/>
          <w:iCs/>
          <w:lang w:eastAsia="pl-PL"/>
        </w:rPr>
        <w:t xml:space="preserve">praktyki śródrocznej </w:t>
      </w:r>
    </w:p>
    <w:p w:rsidR="00DD73C4" w:rsidRPr="0064339F" w:rsidRDefault="00DD73C4" w:rsidP="00DD73C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karta oceny projektu wykonanego p</w:t>
      </w:r>
      <w:r>
        <w:rPr>
          <w:bCs/>
          <w:iCs/>
          <w:lang w:eastAsia="pl-PL"/>
        </w:rPr>
        <w:t>rzez studenta podczas praktyki</w:t>
      </w:r>
    </w:p>
    <w:p w:rsidR="00DD73C4" w:rsidRPr="0064339F" w:rsidRDefault="00DD73C4" w:rsidP="00DD73C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arkusz samooceny studenta </w:t>
      </w:r>
    </w:p>
    <w:p w:rsidR="00DD73C4" w:rsidRPr="0064339F" w:rsidRDefault="00DD73C4" w:rsidP="00DD73C4">
      <w:pPr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>Narzędziami weryfikacji efektów kształcenia uzyskanych w wyniku odbycia praktyki ciągłej są:</w:t>
      </w:r>
    </w:p>
    <w:p w:rsidR="00DD73C4" w:rsidRPr="0064339F" w:rsidRDefault="00DD73C4" w:rsidP="00DD73C4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arkusz oceny praktyki </w:t>
      </w:r>
    </w:p>
    <w:p w:rsidR="00DD73C4" w:rsidRDefault="00DD73C4" w:rsidP="00DD73C4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sprawozdanie z odbycia praktyki – dokumentacja praktyki </w:t>
      </w:r>
      <w:r>
        <w:rPr>
          <w:bCs/>
          <w:iCs/>
          <w:lang w:eastAsia="pl-PL"/>
        </w:rPr>
        <w:t>(dziennik praktyk)</w:t>
      </w:r>
    </w:p>
    <w:p w:rsidR="00DD73C4" w:rsidRDefault="00DD73C4" w:rsidP="00DD73C4">
      <w:pPr>
        <w:spacing w:line="276" w:lineRule="auto"/>
        <w:jc w:val="both"/>
        <w:rPr>
          <w:bCs/>
          <w:iCs/>
          <w:lang w:eastAsia="pl-PL"/>
        </w:rPr>
      </w:pPr>
      <w:r w:rsidRPr="0064339F">
        <w:rPr>
          <w:bCs/>
          <w:iCs/>
          <w:lang w:eastAsia="pl-PL"/>
        </w:rPr>
        <w:t xml:space="preserve">W odniesieniu do obu form praktyki sporządzane jest podsumowanie realizacji efektów kształcenia wraz z </w:t>
      </w:r>
      <w:r w:rsidRPr="0064339F">
        <w:rPr>
          <w:b/>
          <w:bCs/>
          <w:i/>
          <w:iCs/>
          <w:lang w:eastAsia="pl-PL"/>
        </w:rPr>
        <w:t>planem naprawczym</w:t>
      </w:r>
      <w:r>
        <w:rPr>
          <w:bCs/>
          <w:iCs/>
          <w:lang w:eastAsia="pl-PL"/>
        </w:rPr>
        <w:t>.</w:t>
      </w:r>
    </w:p>
    <w:p w:rsidR="00DD73C4" w:rsidRPr="00AC5F36" w:rsidRDefault="00DD73C4" w:rsidP="00DD73C4">
      <w:pPr>
        <w:tabs>
          <w:tab w:val="left" w:pos="900"/>
        </w:tabs>
        <w:spacing w:line="360" w:lineRule="auto"/>
        <w:jc w:val="both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sz w:val="20"/>
          <w:szCs w:val="20"/>
          <w:lang w:eastAsia="pl-PL"/>
        </w:rPr>
        <w:t xml:space="preserve">KARTA OBSERWACJI (WRAZ Z OCENĄ) STUDENTA PODCZAS </w:t>
      </w:r>
      <w:r>
        <w:rPr>
          <w:rFonts w:cs="Times New Roman"/>
          <w:b/>
          <w:bCs/>
          <w:iCs/>
          <w:sz w:val="20"/>
          <w:szCs w:val="20"/>
          <w:lang w:eastAsia="pl-PL"/>
        </w:rPr>
        <w:t>PRAKTYKI</w:t>
      </w:r>
    </w:p>
    <w:p w:rsidR="00DD73C4" w:rsidRPr="00AC5F36" w:rsidRDefault="00DD73C4" w:rsidP="00DD73C4">
      <w:pPr>
        <w:spacing w:line="360" w:lineRule="auto"/>
        <w:jc w:val="center"/>
        <w:rPr>
          <w:rFonts w:cs="Times New Roman"/>
          <w:b/>
          <w:bCs/>
          <w:iCs/>
          <w:sz w:val="20"/>
          <w:szCs w:val="20"/>
          <w:lang w:eastAsia="pl-PL"/>
        </w:rPr>
      </w:pPr>
    </w:p>
    <w:p w:rsidR="00DD73C4" w:rsidRPr="00AC5F36" w:rsidRDefault="00DD73C4" w:rsidP="00DD73C4">
      <w:pPr>
        <w:spacing w:line="360" w:lineRule="auto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bCs/>
          <w:iCs/>
          <w:sz w:val="20"/>
          <w:szCs w:val="20"/>
          <w:lang w:eastAsia="pl-PL"/>
        </w:rPr>
        <w:t>Imię i nazwisko studenta.....................................................</w:t>
      </w:r>
    </w:p>
    <w:p w:rsidR="00DD73C4" w:rsidRPr="00AC5F36" w:rsidRDefault="00DD73C4" w:rsidP="00DD73C4">
      <w:pPr>
        <w:spacing w:line="360" w:lineRule="auto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bCs/>
          <w:iCs/>
          <w:sz w:val="20"/>
          <w:szCs w:val="20"/>
          <w:lang w:eastAsia="pl-PL"/>
        </w:rPr>
        <w:t>Nr albumu............................................................................</w:t>
      </w:r>
    </w:p>
    <w:p w:rsidR="00DD73C4" w:rsidRPr="00AC5F36" w:rsidRDefault="00DD73C4" w:rsidP="00DD73C4">
      <w:pPr>
        <w:spacing w:line="360" w:lineRule="auto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bCs/>
          <w:iCs/>
          <w:sz w:val="20"/>
          <w:szCs w:val="20"/>
          <w:lang w:eastAsia="pl-PL"/>
        </w:rPr>
        <w:t>Specjalność...........................................................................</w:t>
      </w:r>
    </w:p>
    <w:p w:rsidR="00DD73C4" w:rsidRPr="00AC5F36" w:rsidRDefault="00DD73C4" w:rsidP="00DD73C4">
      <w:pPr>
        <w:spacing w:line="360" w:lineRule="auto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bCs/>
          <w:iCs/>
          <w:sz w:val="20"/>
          <w:szCs w:val="20"/>
          <w:lang w:eastAsia="pl-PL"/>
        </w:rPr>
        <w:t>Semestr................................................................................</w:t>
      </w:r>
    </w:p>
    <w:p w:rsidR="00DD73C4" w:rsidRPr="00AC5F36" w:rsidRDefault="00DD73C4" w:rsidP="00DD73C4">
      <w:pPr>
        <w:spacing w:line="360" w:lineRule="auto"/>
        <w:jc w:val="center"/>
        <w:rPr>
          <w:rFonts w:cs="Times New Roman"/>
          <w:b/>
          <w:bCs/>
          <w:iCs/>
          <w:sz w:val="20"/>
          <w:szCs w:val="20"/>
          <w:lang w:eastAsia="pl-PL"/>
        </w:rPr>
      </w:pP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SKALA PUNKTÓW MOŻLIWYCH DO UZYSKANIA: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0 pkt – nie potrafi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1 pkt – z pomocą</w:t>
      </w:r>
    </w:p>
    <w:p w:rsidR="00DD73C4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2 pkt – samodzielnie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"/>
        <w:gridCol w:w="2085"/>
        <w:gridCol w:w="5671"/>
        <w:gridCol w:w="1418"/>
      </w:tblGrid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bCs/>
                <w:i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bCs/>
                <w:iCs/>
                <w:sz w:val="20"/>
                <w:szCs w:val="20"/>
                <w:lang w:eastAsia="pl-PL"/>
              </w:rPr>
              <w:t>Efekty kształcenia (kody)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bCs/>
                <w:iCs/>
                <w:sz w:val="20"/>
                <w:szCs w:val="20"/>
                <w:lang w:eastAsia="pl-PL"/>
              </w:rPr>
              <w:t>OCENA TRENERA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SZYBKOŚĆ I TRAFNOŚĆ DECYZJI ORAZ ŚWIADOMOŚĆ ICH KONSEKWENCJI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podejmował działania adekwatne do sytuacji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przewidywał możliwe skutki podjętych lub nie podjętych działań 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wykonał działanie w optymalnym czasie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DBAŁOŚĆ O BEZPIECZEŃSTWO I HIGIENĘ PRACY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wykonywał działania zgodnie z zasadami BHP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stosował w działaniu znane mu zasady BHP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udzielał wsparcia innym zgodnie z zasadami 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POPRAWNOŚĆ OKREŚLENIA CELU DZIAŁANIA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określił cele własnego działania adekwatne do sytuacji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uzasadnił celowość własnych działań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określił wskaźniki osiągnięcia celu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ocenił stopień osiągnięcia celu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KOMUNIKACJA I KULTURA ZACHOWANIA STUDENTA: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dostosował sposoby komunikowania się i zachowania do sytuacji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nawiązał współpracę w zespole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przestrzegał zasad właściwego zachowania się i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DOKŁADNOŚĆ WYKONANIA ZADANIA W PORÓWNANIU ZE WZOREM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wykonał czynności zawodowe wg przyjętych procedur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zachował logiczną kolejność wykonywanych czynności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wykonał zadanie dokładnie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współpracował z innymi w czasie wykonywania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POPRAWNOŚĆ DOKUMENTOWANIA WŁASNYCH DZIAŁAŃ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udokumentował własne działania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skorzystał z dokumentacji prowadzonej przez innych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stosował w dokumentacji prawidłową terminologię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REFLEKSJA DOTYCZĄCA WŁASNEGO DZIAŁANIA</w:t>
            </w:r>
          </w:p>
          <w:p w:rsidR="00DD73C4" w:rsidRPr="00AC5F36" w:rsidRDefault="00DD73C4" w:rsidP="006B31C3">
            <w:pPr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Student: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oceniał krytycznie podejmowane przez siebie działania</w:t>
            </w:r>
          </w:p>
          <w:p w:rsidR="00DD73C4" w:rsidRPr="00AC5F36" w:rsidRDefault="00DD73C4" w:rsidP="00DD73C4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sformułował wnioski do dalszych własnych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  <w:p w:rsidR="00DD73C4" w:rsidRPr="00AC5F36" w:rsidRDefault="00DD73C4" w:rsidP="006B31C3">
            <w:pPr>
              <w:spacing w:line="276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0 1 2</w:t>
            </w:r>
          </w:p>
        </w:tc>
      </w:tr>
      <w:tr w:rsidR="00DD73C4" w:rsidRPr="00AC5F36" w:rsidTr="006B3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bCs/>
                <w:iCs/>
                <w:sz w:val="20"/>
                <w:szCs w:val="20"/>
                <w:lang w:eastAsia="pl-PL"/>
              </w:rPr>
              <w:t>OGÓŁEM UZYSKANYCH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4" w:rsidRPr="00AC5F36" w:rsidRDefault="00DD73C4" w:rsidP="006B31C3">
            <w:pPr>
              <w:spacing w:line="276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u w:val="single"/>
          <w:lang w:eastAsia="en-US"/>
        </w:rPr>
      </w:pP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u w:val="single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u w:val="single"/>
          <w:lang w:eastAsia="pl-PL"/>
        </w:rPr>
        <w:t>SKALA OCEN WG ZDOBYTEJ PUNKTACJI: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Poniżej 34 pkt – niedostateczny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34-36 pkt – dostateczny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36-38 pkt – dostateczny plus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38-40 pkt – dobry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40-42 pkt – dobry plus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42-44 pkt – bardzo dobry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 xml:space="preserve"> 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  <w:t>......................................................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  <w:t>Data wypełnienia i podpis opiekuna</w:t>
      </w:r>
    </w:p>
    <w:p w:rsidR="00DD73C4" w:rsidRPr="0064339F" w:rsidRDefault="00DD73C4" w:rsidP="00DD73C4">
      <w:pPr>
        <w:spacing w:line="360" w:lineRule="auto"/>
        <w:rPr>
          <w:bCs/>
          <w:iCs/>
          <w:lang w:eastAsia="pl-PL"/>
        </w:rPr>
        <w:sectPr w:rsidR="00DD73C4" w:rsidRPr="0064339F" w:rsidSect="007B0CFC">
          <w:footerReference w:type="first" r:id="rId5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DD73C4" w:rsidRPr="00AC5F36" w:rsidRDefault="00DD73C4" w:rsidP="00DD73C4">
      <w:pPr>
        <w:spacing w:line="360" w:lineRule="auto"/>
        <w:ind w:right="425"/>
        <w:jc w:val="center"/>
        <w:outlineLvl w:val="0"/>
        <w:rPr>
          <w:rFonts w:cs="Times New Roman"/>
          <w:b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iCs/>
          <w:sz w:val="20"/>
          <w:szCs w:val="20"/>
          <w:lang w:eastAsia="pl-PL"/>
        </w:rPr>
        <w:lastRenderedPageBreak/>
        <w:t xml:space="preserve">KARTA OCENY PROJEKTU STUDENTA </w:t>
      </w:r>
    </w:p>
    <w:p w:rsidR="00DD73C4" w:rsidRPr="00AC5F36" w:rsidRDefault="00DD73C4" w:rsidP="00DD73C4">
      <w:pPr>
        <w:spacing w:line="360" w:lineRule="auto"/>
        <w:rPr>
          <w:rFonts w:cs="Times New Roman"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/>
          <w:iCs/>
          <w:sz w:val="20"/>
          <w:szCs w:val="20"/>
          <w:lang w:eastAsia="pl-PL"/>
        </w:rPr>
        <w:t>Imię i nazwisko studenta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>...........................................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  <w:t xml:space="preserve"> 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ab/>
        <w:t xml:space="preserve">    </w:t>
      </w:r>
    </w:p>
    <w:p w:rsidR="00DD73C4" w:rsidRPr="00AC5F36" w:rsidRDefault="00DD73C4" w:rsidP="00DD73C4">
      <w:pPr>
        <w:spacing w:line="360" w:lineRule="auto"/>
        <w:ind w:left="4248" w:hanging="4248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/>
          <w:iCs/>
          <w:sz w:val="20"/>
          <w:szCs w:val="20"/>
          <w:lang w:eastAsia="pl-PL"/>
        </w:rPr>
        <w:t>Nr albumu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>.................................................................</w:t>
      </w:r>
    </w:p>
    <w:p w:rsidR="00DD73C4" w:rsidRPr="00AC5F36" w:rsidRDefault="00DD73C4" w:rsidP="00DD73C4">
      <w:pPr>
        <w:spacing w:line="360" w:lineRule="auto"/>
        <w:ind w:left="4248" w:hanging="4248"/>
        <w:outlineLvl w:val="0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/>
          <w:sz w:val="20"/>
          <w:szCs w:val="20"/>
          <w:lang w:eastAsia="pl-PL"/>
        </w:rPr>
        <w:t>Specjalność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 xml:space="preserve"> ……………...........................................</w:t>
      </w:r>
    </w:p>
    <w:p w:rsidR="00DD73C4" w:rsidRPr="00AC5F36" w:rsidRDefault="00DD73C4" w:rsidP="00DD73C4">
      <w:pPr>
        <w:spacing w:line="360" w:lineRule="auto"/>
        <w:ind w:left="4248" w:hanging="4248"/>
        <w:outlineLvl w:val="0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/>
          <w:sz w:val="20"/>
          <w:szCs w:val="20"/>
          <w:lang w:eastAsia="pl-PL"/>
        </w:rPr>
        <w:t>Semestr.</w:t>
      </w:r>
      <w:r w:rsidRPr="00AC5F36">
        <w:rPr>
          <w:rFonts w:cs="Times New Roman"/>
          <w:bCs/>
          <w:sz w:val="20"/>
          <w:szCs w:val="20"/>
          <w:lang w:eastAsia="pl-PL"/>
        </w:rPr>
        <w:t>.....................................................................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/>
          <w:iCs/>
          <w:sz w:val="20"/>
          <w:szCs w:val="20"/>
          <w:lang w:eastAsia="pl-PL"/>
        </w:rPr>
        <w:t>Temat projektu</w:t>
      </w:r>
      <w:r w:rsidRPr="00AC5F36">
        <w:rPr>
          <w:rFonts w:cs="Times New Roman"/>
          <w:bCs/>
          <w:iCs/>
          <w:sz w:val="20"/>
          <w:szCs w:val="20"/>
          <w:lang w:eastAsia="pl-PL"/>
        </w:rPr>
        <w:t>: ………………………………………………………………….......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4"/>
        <w:gridCol w:w="1134"/>
        <w:gridCol w:w="1417"/>
      </w:tblGrid>
      <w:tr w:rsidR="00DD73C4" w:rsidRPr="00AC5F36" w:rsidTr="006B31C3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Etap pracy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Ocena Trenera</w:t>
            </w:r>
          </w:p>
        </w:tc>
      </w:tr>
      <w:tr w:rsidR="00DD73C4" w:rsidRPr="00AC5F36" w:rsidTr="006B31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I.</w:t>
            </w: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 Analiza pracy nad projektem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after="200"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1. Wybór tematu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własna inicjatywa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 wykorzystaniu sugestii Trenera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nadany przez Trenera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2. Przygotowanie zagadnień do pracy nad projektem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samodzielnie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 wykorzystaniu wskazówek Trenera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 znacznej pomocy Trenera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3. Wybór źródeł 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różnorodne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podstawowe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nietrafne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4. Podział pracy w grupie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dokonany przez lidera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z wykorzystaniem sugestii Trenera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 pomocy Trenera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5. Podział pracy ze względu na dobór zadań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równomierny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- nierównomierny                                                                                                                        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przypadkowy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1545"/>
        </w:trPr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6. Wykonywanie zaplanowanych zadań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wykazywanie wysokiego stopnia kreatywności i inicjatywy oraz rzetelności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wykazywanie aktywności w niektórych elementach prac projektowych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odtwórcze podejście do wykonywanych zadań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1028"/>
        </w:trPr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7. Stopień zaangażowania w realizację zadań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wysoki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średni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lastRenderedPageBreak/>
              <w:t>- niski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986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8. Terminowość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wszystkie zadania wykonano w zaplanowanym terminie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drobne odstępstwa od harmonogramu prac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zadania wykonano nieterminowo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9. Praca w grupie: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przyjęcie funkcji lidera grupy, motywowanie innych do pracy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czynne współuczestniczenie w pracach grupy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wykonywanie przydzielonych prac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nierzetelne wykonywanie pracy w grupie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10. Dokonanie samooceny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trafna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kłopoty z dokonaniem samooceny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 potrafi dokonać samooceny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11. Stopień i poziom wykorzystania narzędzi matematyczno-informatycznych w projekcie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narzędzia wykorzystane odpowiednio do potrzeb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narzędzia wykorzystane w stopniu niezadowalającym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 korzystał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335"/>
        </w:trPr>
        <w:tc>
          <w:tcPr>
            <w:tcW w:w="8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right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II.</w:t>
            </w: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Ocena prezentacji projektu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1. Merytoryczna wartość informacji przekazanych w prezentacji projektu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informacje rzeczowe, związane z tematem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część informacji odbiega od tematu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większość informacji jest mało konkretna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2. Forma przekazu, wizualizacja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przekaz czytelny i atrakcyjny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przekaz mało czytelny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przekaz niezrozumiały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3. Pomysłowość prezentacji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oryginalność, kreatywność  prezentacji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prezentacja standardowa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prezentacja chaotyczna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lastRenderedPageBreak/>
              <w:t>4. Przestrzeganie czasu przeznaczonego na prezentacje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efektywne wykorzystanie czasu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niewłaściwy podział czasu prezentacji w stosunku do całości przekazywanego materiału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 wyraźnie wydłużono lub   skrócono czas prezentacji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5. Wysiłek włożony w przygotowanie prezentacji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duży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niewielki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żaden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307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right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III.</w:t>
            </w: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Ocena sprawozdania z realizacji projektu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1. Zredagowanie informacji zawierającej opis działań związanych z realizacją projektu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- informacje czytelne, przejrzyste, 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informacje mało czytelne, nieuporządkowane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informacje niewystarczające, lakoniczne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2. Ocena stopnia realizacji założonych celów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cele zrealizowane w pełni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cele zrealizowane częściowo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cele nie zostały zrealizowane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3. Atrakcyjność materiałów  dołączonych do sprawozdania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bardzo atrakcyjne, kreatywne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przeciętne</w:t>
            </w:r>
          </w:p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- mało interesujące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iCs/>
                <w:sz w:val="20"/>
                <w:szCs w:val="20"/>
                <w:lang w:eastAsia="pl-PL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400"/>
        </w:trPr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jc w:val="right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jc w:val="center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D73C4" w:rsidRPr="00AC5F36" w:rsidTr="006B31C3">
        <w:trPr>
          <w:trHeight w:val="502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Cs/>
                <w:iCs/>
                <w:sz w:val="20"/>
                <w:szCs w:val="20"/>
                <w:lang w:eastAsia="en-US"/>
              </w:rPr>
            </w:pPr>
            <w:r w:rsidRPr="00AC5F36">
              <w:rPr>
                <w:rFonts w:cs="Times New Roman"/>
                <w:b/>
                <w:iCs/>
                <w:sz w:val="20"/>
                <w:szCs w:val="20"/>
                <w:lang w:eastAsia="pl-PL"/>
              </w:rPr>
              <w:t>IV.</w:t>
            </w:r>
            <w:r w:rsidRPr="00AC5F36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Ocena zaangażowania studenta w realizację projektu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C4" w:rsidRPr="00AC5F36" w:rsidRDefault="00DD73C4" w:rsidP="006B31C3">
            <w:pPr>
              <w:spacing w:line="360" w:lineRule="auto"/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en-US"/>
        </w:rPr>
      </w:pP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u w:val="single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u w:val="single"/>
          <w:lang w:eastAsia="pl-PL"/>
        </w:rPr>
        <w:t>SKALA OCEN WG ZDOBYTEJ PUNKTACJI: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Poniżej 29 pkt – niedostateczny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29-31 pkt – dostateczny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31-33 pkt – dostateczny plus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33-35 pkt – dobry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35-37 pkt – dobry plus</w:t>
      </w:r>
    </w:p>
    <w:p w:rsidR="00DD73C4" w:rsidRPr="00AC5F36" w:rsidRDefault="00DD73C4" w:rsidP="00DD73C4">
      <w:pPr>
        <w:spacing w:line="360" w:lineRule="auto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37-39 pkt – bardzo dobry</w:t>
      </w:r>
    </w:p>
    <w:p w:rsidR="00DD73C4" w:rsidRPr="00AC5F36" w:rsidRDefault="00DD73C4" w:rsidP="00DD73C4">
      <w:pPr>
        <w:spacing w:line="360" w:lineRule="auto"/>
        <w:ind w:left="4956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............................................................</w:t>
      </w:r>
    </w:p>
    <w:p w:rsidR="00DD73C4" w:rsidRPr="00AC5F36" w:rsidRDefault="00DD73C4" w:rsidP="00DD73C4">
      <w:pPr>
        <w:spacing w:line="360" w:lineRule="auto"/>
        <w:ind w:left="4956"/>
        <w:rPr>
          <w:rFonts w:cs="Times New Roman"/>
          <w:bCs/>
          <w:iCs/>
          <w:sz w:val="20"/>
          <w:szCs w:val="20"/>
          <w:lang w:eastAsia="pl-PL"/>
        </w:rPr>
      </w:pPr>
      <w:r w:rsidRPr="00AC5F36">
        <w:rPr>
          <w:rFonts w:cs="Times New Roman"/>
          <w:bCs/>
          <w:iCs/>
          <w:sz w:val="20"/>
          <w:szCs w:val="20"/>
          <w:lang w:eastAsia="pl-PL"/>
        </w:rPr>
        <w:t>Data wypełnienia i podpis opiekuna</w:t>
      </w:r>
    </w:p>
    <w:p w:rsidR="00DD73C4" w:rsidRPr="0064339F" w:rsidRDefault="00DD73C4" w:rsidP="00DD73C4">
      <w:pPr>
        <w:tabs>
          <w:tab w:val="left" w:pos="180"/>
        </w:tabs>
        <w:spacing w:line="360" w:lineRule="auto"/>
        <w:jc w:val="right"/>
        <w:rPr>
          <w:b/>
          <w:bCs/>
          <w:iCs/>
          <w:lang w:eastAsia="pl-PL"/>
        </w:rPr>
      </w:pPr>
      <w:r w:rsidRPr="0064339F">
        <w:rPr>
          <w:bCs/>
          <w:iCs/>
          <w:lang w:eastAsia="pl-PL"/>
        </w:rPr>
        <w:br w:type="page"/>
      </w:r>
    </w:p>
    <w:p w:rsidR="00DD73C4" w:rsidRPr="00AC5F36" w:rsidRDefault="00DD73C4" w:rsidP="00DD73C4">
      <w:pPr>
        <w:tabs>
          <w:tab w:val="left" w:pos="180"/>
        </w:tabs>
        <w:spacing w:line="360" w:lineRule="auto"/>
        <w:jc w:val="center"/>
        <w:rPr>
          <w:b/>
          <w:bCs/>
          <w:iCs/>
          <w:caps/>
          <w:sz w:val="20"/>
          <w:szCs w:val="20"/>
          <w:lang w:eastAsia="pl-PL"/>
        </w:rPr>
      </w:pPr>
      <w:r w:rsidRPr="00AC5F36">
        <w:rPr>
          <w:b/>
          <w:bCs/>
          <w:iCs/>
          <w:caps/>
          <w:sz w:val="20"/>
          <w:szCs w:val="20"/>
          <w:lang w:eastAsia="pl-PL"/>
        </w:rPr>
        <w:lastRenderedPageBreak/>
        <w:t>arkusz oceny</w:t>
      </w:r>
    </w:p>
    <w:p w:rsidR="00DD73C4" w:rsidRPr="00AC5F36" w:rsidRDefault="00DD73C4" w:rsidP="00DD73C4">
      <w:pPr>
        <w:tabs>
          <w:tab w:val="left" w:pos="180"/>
        </w:tabs>
        <w:spacing w:line="360" w:lineRule="auto"/>
        <w:jc w:val="center"/>
        <w:rPr>
          <w:b/>
          <w:bCs/>
          <w:iCs/>
          <w:sz w:val="20"/>
          <w:szCs w:val="20"/>
          <w:lang w:eastAsia="pl-PL"/>
        </w:rPr>
      </w:pPr>
      <w:r w:rsidRPr="00AC5F36">
        <w:rPr>
          <w:b/>
          <w:bCs/>
          <w:iCs/>
          <w:sz w:val="20"/>
          <w:szCs w:val="20"/>
          <w:lang w:eastAsia="pl-PL"/>
        </w:rPr>
        <w:t>praktyki zawodowej studentów P</w:t>
      </w:r>
      <w:r>
        <w:rPr>
          <w:b/>
          <w:bCs/>
          <w:iCs/>
          <w:sz w:val="20"/>
          <w:szCs w:val="20"/>
          <w:lang w:eastAsia="pl-PL"/>
        </w:rPr>
        <w:t>PWSZ w Nowym Targu</w:t>
      </w:r>
    </w:p>
    <w:p w:rsidR="00DD73C4" w:rsidRPr="00AC5F36" w:rsidRDefault="00DD73C4" w:rsidP="00DD73C4">
      <w:pPr>
        <w:tabs>
          <w:tab w:val="left" w:pos="180"/>
        </w:tabs>
        <w:spacing w:line="360" w:lineRule="auto"/>
        <w:jc w:val="center"/>
        <w:rPr>
          <w:b/>
          <w:bCs/>
          <w:iCs/>
          <w:sz w:val="20"/>
          <w:szCs w:val="20"/>
          <w:lang w:eastAsia="pl-PL"/>
        </w:rPr>
      </w:pP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bCs/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Nazwisko i imię studenta: 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Specjalność: 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Semestr: ........................ Rok akademicki: 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Miejsce praktyki: 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Ilość godzin praktyki: 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b/>
          <w:iCs/>
          <w:caps/>
          <w:sz w:val="20"/>
          <w:szCs w:val="20"/>
          <w:u w:val="single"/>
          <w:lang w:eastAsia="pl-PL"/>
        </w:rPr>
      </w:pP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b/>
          <w:bCs/>
          <w:iCs/>
          <w:caps/>
          <w:sz w:val="20"/>
          <w:szCs w:val="20"/>
          <w:u w:val="single"/>
          <w:lang w:eastAsia="pl-PL"/>
        </w:rPr>
      </w:pPr>
      <w:r w:rsidRPr="00AC5F36">
        <w:rPr>
          <w:b/>
          <w:bCs/>
          <w:iCs/>
          <w:caps/>
          <w:sz w:val="20"/>
          <w:szCs w:val="20"/>
          <w:u w:val="single"/>
          <w:lang w:eastAsia="pl-PL"/>
        </w:rPr>
        <w:t>Ocena przebiegu praktyki zawodowej:</w:t>
      </w:r>
    </w:p>
    <w:p w:rsidR="00DD73C4" w:rsidRPr="00AC5F36" w:rsidRDefault="00DD73C4" w:rsidP="00DD73C4">
      <w:pPr>
        <w:tabs>
          <w:tab w:val="left" w:pos="180"/>
          <w:tab w:val="left" w:leader="dot" w:pos="9072"/>
        </w:tabs>
        <w:spacing w:line="360" w:lineRule="auto"/>
        <w:rPr>
          <w:b/>
          <w:bCs/>
          <w:iCs/>
          <w:caps/>
          <w:sz w:val="20"/>
          <w:szCs w:val="20"/>
          <w:u w:val="single"/>
          <w:lang w:eastAsia="pl-PL"/>
        </w:rPr>
      </w:pPr>
    </w:p>
    <w:p w:rsidR="00DD73C4" w:rsidRPr="00AC5F36" w:rsidRDefault="00DD73C4" w:rsidP="00DD73C4">
      <w:pPr>
        <w:tabs>
          <w:tab w:val="left" w:pos="0"/>
          <w:tab w:val="left" w:leader="dot" w:pos="9072"/>
        </w:tabs>
        <w:spacing w:line="360" w:lineRule="auto"/>
        <w:rPr>
          <w:bCs/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1. Sposób przygotowania się do wykonywania zadań praktycznych.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Wykorzystanie literatury metodycznej i merytorycznej.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jc w:val="both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Aktywne i kompleksowe poszukiwanie informacji niezbędnych do uzyskania pełnej wiedzy o problemie.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jc w:val="both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Posługiwanie się w praktyce wiedzą dotyczącą procedury postępowania oraz pracy w instytucjach obszaru pomocy społecznej.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Samodzielne prowadzenie pracy socjalnej.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jc w:val="both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Udzielanie pomocy osobom znajdującym się w trudnej sytuacji i zwracającymi się o pomoc społeczną.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lastRenderedPageBreak/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jc w:val="both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Rozpoznanie sytuacji osób i rodzin korzystających z pomocy społecznej.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left" w:pos="284"/>
          <w:tab w:val="left" w:leader="dot" w:pos="9072"/>
        </w:tabs>
        <w:suppressAutoHyphens w:val="0"/>
        <w:spacing w:line="360" w:lineRule="auto"/>
        <w:ind w:hanging="720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Projektowanie i organizacja własnego warsztatu pracy.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  <w:tab w:val="left" w:leader="dot" w:pos="9072"/>
        </w:tabs>
        <w:suppressAutoHyphens w:val="0"/>
        <w:spacing w:line="360" w:lineRule="auto"/>
        <w:ind w:left="284" w:hanging="284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Monitorowanie i dokonywanie ewaluacji podejmowanych działań.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360" w:lineRule="auto"/>
        <w:ind w:left="426" w:hanging="426"/>
        <w:jc w:val="both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Kultura osobista, zachowanie studenta w kontaktach interpersonalnych.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11. Inne uwagi i spostrzeżenia o pracy praktykanta.</w:t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leader="dot" w:pos="9072"/>
        </w:tabs>
        <w:spacing w:after="120" w:line="360" w:lineRule="auto"/>
        <w:rPr>
          <w:iCs/>
          <w:sz w:val="20"/>
          <w:szCs w:val="20"/>
          <w:lang w:eastAsia="pl-PL"/>
        </w:rPr>
      </w:pP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..................................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  <w:t xml:space="preserve">   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  <w:t>.............................................</w:t>
      </w: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  ocena ogólna praktyki*  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  <w:t xml:space="preserve">             podpis opiekuna praktyki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lang w:eastAsia="pl-PL"/>
        </w:rPr>
      </w:pP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>............................................................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  <w:t>.........................................</w:t>
      </w: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lang w:eastAsia="pl-PL"/>
        </w:rPr>
        <w:t xml:space="preserve"> podpis i pieczęć dyrektora placówki </w:t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</w:r>
      <w:r w:rsidRPr="00AC5F36">
        <w:rPr>
          <w:iCs/>
          <w:sz w:val="20"/>
          <w:szCs w:val="20"/>
          <w:lang w:eastAsia="pl-PL"/>
        </w:rPr>
        <w:tab/>
        <w:t xml:space="preserve">      pieczęć placówki</w:t>
      </w:r>
      <w:r w:rsidRPr="00AC5F36">
        <w:rPr>
          <w:iCs/>
          <w:sz w:val="20"/>
          <w:szCs w:val="20"/>
          <w:lang w:eastAsia="pl-PL"/>
        </w:rPr>
        <w:tab/>
      </w: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Cs/>
          <w:sz w:val="20"/>
          <w:szCs w:val="20"/>
          <w:vertAlign w:val="superscript"/>
          <w:lang w:eastAsia="pl-PL"/>
        </w:rPr>
      </w:pPr>
    </w:p>
    <w:p w:rsidR="00DD73C4" w:rsidRPr="00AC5F36" w:rsidRDefault="00DD73C4" w:rsidP="00DD73C4">
      <w:pPr>
        <w:tabs>
          <w:tab w:val="left" w:pos="180"/>
          <w:tab w:val="num" w:pos="540"/>
        </w:tabs>
        <w:spacing w:after="120" w:line="360" w:lineRule="auto"/>
        <w:rPr>
          <w:i/>
          <w:iCs/>
          <w:sz w:val="20"/>
          <w:szCs w:val="20"/>
          <w:lang w:eastAsia="pl-PL"/>
        </w:rPr>
      </w:pPr>
      <w:r w:rsidRPr="00AC5F36">
        <w:rPr>
          <w:iCs/>
          <w:sz w:val="20"/>
          <w:szCs w:val="20"/>
          <w:vertAlign w:val="superscript"/>
          <w:lang w:eastAsia="pl-PL"/>
        </w:rPr>
        <w:t xml:space="preserve">* </w:t>
      </w:r>
      <w:r w:rsidRPr="00AC5F36">
        <w:rPr>
          <w:i/>
          <w:sz w:val="20"/>
          <w:szCs w:val="20"/>
          <w:lang w:eastAsia="pl-PL"/>
        </w:rPr>
        <w:t>Skala oceny praktyki zawodowej: bardzo dobry, dobry, dostateczny</w:t>
      </w:r>
    </w:p>
    <w:p w:rsidR="00DD73C4" w:rsidRPr="0064339F" w:rsidRDefault="00DD73C4" w:rsidP="00DD73C4">
      <w:pPr>
        <w:spacing w:line="360" w:lineRule="auto"/>
        <w:rPr>
          <w:i/>
          <w:lang w:eastAsia="pl-PL"/>
        </w:rPr>
        <w:sectPr w:rsidR="00DD73C4" w:rsidRPr="0064339F" w:rsidSect="006E0FDD">
          <w:pgSz w:w="11906" w:h="16838"/>
          <w:pgMar w:top="1417" w:right="1417" w:bottom="1417" w:left="1417" w:header="709" w:footer="709" w:gutter="0"/>
          <w:cols w:space="708"/>
        </w:sectPr>
      </w:pP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jc w:val="right"/>
        <w:rPr>
          <w:rFonts w:cs="Times New Roman"/>
          <w:b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jc w:val="center"/>
        <w:rPr>
          <w:rFonts w:cs="Times New Roman"/>
          <w:b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/>
          <w:bCs/>
          <w:iCs/>
          <w:smallCaps/>
          <w:sz w:val="18"/>
          <w:szCs w:val="18"/>
          <w:lang w:eastAsia="pl-PL"/>
        </w:rPr>
        <w:t>Arkusz  samooceny</w:t>
      </w: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rPr>
          <w:rFonts w:cs="Times New Roman"/>
          <w:b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jc w:val="both"/>
        <w:rPr>
          <w:rFonts w:cs="Times New Roman"/>
          <w:iCs/>
          <w:sz w:val="18"/>
          <w:szCs w:val="18"/>
          <w:lang w:eastAsia="pl-PL"/>
        </w:rPr>
      </w:pPr>
      <w:r w:rsidRPr="00D215C2">
        <w:rPr>
          <w:rFonts w:cs="Times New Roman"/>
          <w:iCs/>
          <w:sz w:val="18"/>
          <w:szCs w:val="18"/>
          <w:lang w:eastAsia="pl-PL"/>
        </w:rPr>
        <w:t xml:space="preserve">Arkusz ewaluacyjny służy do badania opinii studentów na temat roli praktyki zawodowej w ich edukacji. </w:t>
      </w: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jc w:val="both"/>
        <w:rPr>
          <w:rFonts w:cs="Times New Roman"/>
          <w:iCs/>
          <w:sz w:val="18"/>
          <w:szCs w:val="18"/>
          <w:lang w:eastAsia="pl-PL"/>
        </w:rPr>
      </w:pPr>
      <w:r w:rsidRPr="00D215C2">
        <w:rPr>
          <w:rFonts w:cs="Times New Roman"/>
          <w:iCs/>
          <w:sz w:val="18"/>
          <w:szCs w:val="18"/>
          <w:lang w:eastAsia="pl-PL"/>
        </w:rPr>
        <w:t>Bardzo proszę o udzielenie rzetelnych i wyczerpujących odpowiedzi.</w:t>
      </w: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jc w:val="both"/>
        <w:rPr>
          <w:rFonts w:cs="Times New Roman"/>
          <w:iCs/>
          <w:sz w:val="18"/>
          <w:szCs w:val="18"/>
          <w:lang w:eastAsia="pl-PL"/>
        </w:rPr>
      </w:pP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</w:r>
      <w:r w:rsidRPr="00D215C2">
        <w:rPr>
          <w:rFonts w:cs="Times New Roman"/>
          <w:iCs/>
          <w:sz w:val="18"/>
          <w:szCs w:val="18"/>
          <w:lang w:eastAsia="pl-PL"/>
        </w:rPr>
        <w:tab/>
        <w:t>Dziękujemy.</w:t>
      </w:r>
    </w:p>
    <w:p w:rsidR="00DD73C4" w:rsidRPr="00D215C2" w:rsidRDefault="00DD73C4" w:rsidP="00DD73C4">
      <w:pPr>
        <w:tabs>
          <w:tab w:val="left" w:pos="180"/>
          <w:tab w:val="num" w:pos="540"/>
        </w:tabs>
        <w:spacing w:line="360" w:lineRule="auto"/>
        <w:rPr>
          <w:rFonts w:cs="Times New Roman"/>
          <w:b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spacing w:line="360" w:lineRule="auto"/>
        <w:jc w:val="both"/>
        <w:rPr>
          <w:rFonts w:cs="Times New Roman"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Co sądzi Pan/i o treningu zadaniowym realizowanym w ramach praktyk zawodowych pod względem:</w:t>
      </w:r>
    </w:p>
    <w:p w:rsidR="00DD73C4" w:rsidRPr="00D215C2" w:rsidRDefault="00DD73C4" w:rsidP="00DD73C4">
      <w:pPr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widowControl/>
        <w:numPr>
          <w:ilvl w:val="0"/>
          <w:numId w:val="21"/>
        </w:numPr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organizacji</w:t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widowControl/>
        <w:numPr>
          <w:ilvl w:val="0"/>
          <w:numId w:val="21"/>
        </w:numPr>
        <w:tabs>
          <w:tab w:val="left" w:leader="dot" w:pos="9000"/>
        </w:tabs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czasu trwania i liczby godzin</w:t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widowControl/>
        <w:numPr>
          <w:ilvl w:val="0"/>
          <w:numId w:val="21"/>
        </w:numPr>
        <w:tabs>
          <w:tab w:val="left" w:leader="dot" w:pos="9000"/>
        </w:tabs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tematyki omawianej na zajęciach</w:t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lastRenderedPageBreak/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widowControl/>
        <w:numPr>
          <w:ilvl w:val="0"/>
          <w:numId w:val="21"/>
        </w:numPr>
        <w:tabs>
          <w:tab w:val="left" w:leader="dot" w:pos="9000"/>
        </w:tabs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relacji z trenerami</w:t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widowControl/>
        <w:numPr>
          <w:ilvl w:val="0"/>
          <w:numId w:val="21"/>
        </w:numPr>
        <w:tabs>
          <w:tab w:val="left" w:leader="dot" w:pos="9000"/>
        </w:tabs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form i metod stosowanych na zajęciach</w:t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</w:p>
    <w:p w:rsidR="00DD73C4" w:rsidRPr="00D215C2" w:rsidRDefault="00DD73C4" w:rsidP="00DD73C4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Proszę podać 3 najbardziej cenne umiejętności zdobyte podczas praktyki zawodowej</w:t>
      </w:r>
    </w:p>
    <w:p w:rsidR="00DD73C4" w:rsidRPr="00D215C2" w:rsidRDefault="00DD73C4" w:rsidP="00DD73C4">
      <w:pPr>
        <w:tabs>
          <w:tab w:val="left" w:leader="dot" w:pos="684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684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>Kierunek:  ................................................................................</w:t>
      </w:r>
    </w:p>
    <w:p w:rsidR="00DD73C4" w:rsidRPr="00D215C2" w:rsidRDefault="00DD73C4" w:rsidP="00DD73C4">
      <w:pPr>
        <w:tabs>
          <w:tab w:val="left" w:leader="dot" w:pos="5940"/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 xml:space="preserve">Specjalność: </w:t>
      </w: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5940"/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 xml:space="preserve">Rok akademicki: </w:t>
      </w: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5940"/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</w:pPr>
      <w:r w:rsidRPr="00D215C2">
        <w:rPr>
          <w:rFonts w:cs="Times New Roman"/>
          <w:bCs/>
          <w:iCs/>
          <w:sz w:val="18"/>
          <w:szCs w:val="18"/>
          <w:lang w:eastAsia="pl-PL"/>
        </w:rPr>
        <w:t xml:space="preserve">Semestr: </w:t>
      </w:r>
      <w:r w:rsidRPr="00D215C2">
        <w:rPr>
          <w:rFonts w:cs="Times New Roman"/>
          <w:bCs/>
          <w:iCs/>
          <w:sz w:val="18"/>
          <w:szCs w:val="18"/>
          <w:lang w:eastAsia="pl-PL"/>
        </w:rPr>
        <w:tab/>
      </w:r>
    </w:p>
    <w:p w:rsidR="00DD73C4" w:rsidRPr="00D215C2" w:rsidRDefault="00DD73C4" w:rsidP="00DD73C4">
      <w:pPr>
        <w:tabs>
          <w:tab w:val="left" w:leader="dot" w:pos="5940"/>
          <w:tab w:val="left" w:pos="7020"/>
          <w:tab w:val="left" w:leader="dot" w:pos="9000"/>
        </w:tabs>
        <w:spacing w:line="360" w:lineRule="auto"/>
        <w:rPr>
          <w:rFonts w:cs="Times New Roman"/>
          <w:bCs/>
          <w:iCs/>
          <w:sz w:val="18"/>
          <w:szCs w:val="18"/>
          <w:lang w:eastAsia="pl-PL"/>
        </w:rPr>
        <w:sectPr w:rsidR="00DD73C4" w:rsidRPr="00D215C2" w:rsidSect="006E0FDD">
          <w:pgSz w:w="16838" w:h="11906" w:orient="landscape"/>
          <w:pgMar w:top="1417" w:right="1417" w:bottom="1417" w:left="1417" w:header="708" w:footer="708" w:gutter="0"/>
          <w:pgNumType w:fmt="numberInDash"/>
          <w:cols w:num="2" w:space="708"/>
        </w:sectPr>
      </w:pPr>
      <w:r>
        <w:rPr>
          <w:rFonts w:cs="Times New Roman"/>
          <w:bCs/>
          <w:iCs/>
          <w:sz w:val="18"/>
          <w:szCs w:val="18"/>
          <w:lang w:eastAsia="pl-PL"/>
        </w:rPr>
        <w:t>Data wypełnienia</w:t>
      </w:r>
      <w:bookmarkStart w:id="0" w:name="_GoBack"/>
      <w:bookmarkEnd w:id="0"/>
    </w:p>
    <w:p w:rsidR="0065549E" w:rsidRDefault="0065549E"/>
    <w:sectPr w:rsidR="0065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341364"/>
      <w:docPartObj>
        <w:docPartGallery w:val="Page Numbers (Bottom of Page)"/>
        <w:docPartUnique/>
      </w:docPartObj>
    </w:sdtPr>
    <w:sdtEndPr/>
    <w:sdtContent>
      <w:p w:rsidR="006F1FDB" w:rsidRDefault="00DD7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FDB" w:rsidRDefault="00DD73C4" w:rsidP="001D4983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4C3"/>
    <w:multiLevelType w:val="hybridMultilevel"/>
    <w:tmpl w:val="D30277F0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5AC5"/>
    <w:multiLevelType w:val="hybridMultilevel"/>
    <w:tmpl w:val="9668C034"/>
    <w:lvl w:ilvl="0" w:tplc="6D7821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66C09"/>
    <w:multiLevelType w:val="hybridMultilevel"/>
    <w:tmpl w:val="5AD63AE8"/>
    <w:lvl w:ilvl="0" w:tplc="D21A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20E593F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7BC"/>
    <w:multiLevelType w:val="hybridMultilevel"/>
    <w:tmpl w:val="65EA4DD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C736B"/>
    <w:multiLevelType w:val="hybridMultilevel"/>
    <w:tmpl w:val="5310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AE6"/>
    <w:multiLevelType w:val="hybridMultilevel"/>
    <w:tmpl w:val="F0DE3466"/>
    <w:lvl w:ilvl="0" w:tplc="9B185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7BE"/>
    <w:multiLevelType w:val="hybridMultilevel"/>
    <w:tmpl w:val="4A98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60CE"/>
    <w:multiLevelType w:val="hybridMultilevel"/>
    <w:tmpl w:val="F05EE9F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96408"/>
    <w:multiLevelType w:val="hybridMultilevel"/>
    <w:tmpl w:val="EDEE80B8"/>
    <w:lvl w:ilvl="0" w:tplc="52D2AF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33784"/>
    <w:multiLevelType w:val="hybridMultilevel"/>
    <w:tmpl w:val="F15AB18A"/>
    <w:lvl w:ilvl="0" w:tplc="AA6A2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353BA"/>
    <w:multiLevelType w:val="hybridMultilevel"/>
    <w:tmpl w:val="7CEA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120C"/>
    <w:multiLevelType w:val="hybridMultilevel"/>
    <w:tmpl w:val="21AE5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6590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D16DC"/>
    <w:multiLevelType w:val="hybridMultilevel"/>
    <w:tmpl w:val="54E2D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69C"/>
    <w:multiLevelType w:val="hybridMultilevel"/>
    <w:tmpl w:val="09509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07E46"/>
    <w:multiLevelType w:val="hybridMultilevel"/>
    <w:tmpl w:val="52F0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53C89"/>
    <w:multiLevelType w:val="hybridMultilevel"/>
    <w:tmpl w:val="27C63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7B5032"/>
    <w:multiLevelType w:val="hybridMultilevel"/>
    <w:tmpl w:val="840EA99C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B5635"/>
    <w:multiLevelType w:val="hybridMultilevel"/>
    <w:tmpl w:val="D57ECA2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B76DF"/>
    <w:multiLevelType w:val="hybridMultilevel"/>
    <w:tmpl w:val="1AC8ADD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54A84"/>
    <w:multiLevelType w:val="hybridMultilevel"/>
    <w:tmpl w:val="E49A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D5004"/>
    <w:multiLevelType w:val="multilevel"/>
    <w:tmpl w:val="1E7E2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E8E59A0"/>
    <w:multiLevelType w:val="hybridMultilevel"/>
    <w:tmpl w:val="2860488A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21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23"/>
  </w:num>
  <w:num w:numId="19">
    <w:abstractNumId w:val="8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6"/>
    <w:rsid w:val="0065549E"/>
    <w:rsid w:val="00DD73C4"/>
    <w:rsid w:val="00E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9872-9B39-4718-A7EE-3C69968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3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73C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2758</Words>
  <Characters>16550</Characters>
  <Application>Microsoft Office Word</Application>
  <DocSecurity>0</DocSecurity>
  <Lines>137</Lines>
  <Paragraphs>38</Paragraphs>
  <ScaleCrop>false</ScaleCrop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2020-10-07T13:32:00Z</dcterms:created>
  <dcterms:modified xsi:type="dcterms:W3CDTF">2020-10-07T13:32:00Z</dcterms:modified>
</cp:coreProperties>
</file>